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BE40" w14:textId="3D8B5BF4" w:rsidR="00EA06C6" w:rsidRPr="00C1691F" w:rsidRDefault="00EA06C6" w:rsidP="0084329D">
      <w:pPr>
        <w:rPr>
          <w:rFonts w:ascii="Arial" w:hAnsi="Arial" w:cs="Arial"/>
          <w:b/>
          <w:bCs/>
          <w:sz w:val="20"/>
          <w:szCs w:val="20"/>
        </w:rPr>
      </w:pPr>
    </w:p>
    <w:p w14:paraId="716663E0" w14:textId="1BF5466B" w:rsidR="00DD41CB" w:rsidRPr="0067549A" w:rsidRDefault="00DD41CB" w:rsidP="00350C76">
      <w:pPr>
        <w:ind w:left="-709" w:firstLine="1429"/>
        <w:jc w:val="center"/>
        <w:rPr>
          <w:rFonts w:ascii="Arial" w:hAnsi="Arial" w:cs="Arial"/>
          <w:b/>
          <w:bCs/>
          <w:color w:val="000000" w:themeColor="text1"/>
        </w:rPr>
      </w:pPr>
      <w:r w:rsidRPr="00C2412A">
        <w:rPr>
          <w:rFonts w:ascii="Arial" w:hAnsi="Arial" w:cs="Arial"/>
          <w:b/>
          <w:bCs/>
          <w:highlight w:val="yellow"/>
        </w:rPr>
        <w:t xml:space="preserve">Closing date and time: </w:t>
      </w:r>
      <w:r w:rsidR="00755B52" w:rsidRPr="0067549A">
        <w:rPr>
          <w:rFonts w:ascii="Arial" w:hAnsi="Arial" w:cs="Arial"/>
          <w:b/>
          <w:bCs/>
          <w:color w:val="000000" w:themeColor="text1"/>
          <w:highlight w:val="yellow"/>
        </w:rPr>
        <w:t>19</w:t>
      </w:r>
      <w:r w:rsidR="002112C7" w:rsidRPr="0067549A">
        <w:rPr>
          <w:rFonts w:ascii="Arial" w:hAnsi="Arial" w:cs="Arial"/>
          <w:b/>
          <w:bCs/>
          <w:color w:val="000000" w:themeColor="text1"/>
          <w:highlight w:val="yellow"/>
        </w:rPr>
        <w:t xml:space="preserve"> </w:t>
      </w:r>
      <w:r w:rsidR="00755B52" w:rsidRPr="0067549A">
        <w:rPr>
          <w:rFonts w:ascii="Arial" w:hAnsi="Arial" w:cs="Arial"/>
          <w:b/>
          <w:bCs/>
          <w:color w:val="000000" w:themeColor="text1"/>
          <w:highlight w:val="yellow"/>
        </w:rPr>
        <w:t>September</w:t>
      </w:r>
      <w:r w:rsidR="007D53EF" w:rsidRPr="0067549A">
        <w:rPr>
          <w:rFonts w:ascii="Arial" w:hAnsi="Arial" w:cs="Arial"/>
          <w:b/>
          <w:bCs/>
          <w:color w:val="000000" w:themeColor="text1"/>
          <w:highlight w:val="yellow"/>
        </w:rPr>
        <w:t xml:space="preserve"> 20</w:t>
      </w:r>
      <w:r w:rsidR="0017318C" w:rsidRPr="0067549A">
        <w:rPr>
          <w:rFonts w:ascii="Arial" w:hAnsi="Arial" w:cs="Arial"/>
          <w:b/>
          <w:bCs/>
          <w:color w:val="000000" w:themeColor="text1"/>
          <w:highlight w:val="yellow"/>
        </w:rPr>
        <w:t>2</w:t>
      </w:r>
      <w:r w:rsidR="002112C7" w:rsidRPr="0067549A">
        <w:rPr>
          <w:rFonts w:ascii="Arial" w:hAnsi="Arial" w:cs="Arial"/>
          <w:b/>
          <w:bCs/>
          <w:color w:val="000000" w:themeColor="text1"/>
          <w:highlight w:val="yellow"/>
        </w:rPr>
        <w:t>5</w:t>
      </w:r>
      <w:r w:rsidR="0017318C" w:rsidRPr="0067549A">
        <w:rPr>
          <w:rFonts w:ascii="Arial" w:hAnsi="Arial" w:cs="Arial"/>
          <w:b/>
          <w:bCs/>
          <w:color w:val="000000" w:themeColor="text1"/>
          <w:highlight w:val="yellow"/>
        </w:rPr>
        <w:t>, at 16H00</w:t>
      </w:r>
    </w:p>
    <w:p w14:paraId="772EB909" w14:textId="567D9045" w:rsidR="00DD41CB" w:rsidRPr="0067549A" w:rsidRDefault="00DD41CB" w:rsidP="00DD41CB">
      <w:pPr>
        <w:ind w:left="-709" w:firstLine="1418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728CF9E" w14:textId="2F1B2B9E" w:rsidR="00DD41CB" w:rsidRPr="002B4EAF" w:rsidRDefault="00DD41CB" w:rsidP="00350C76">
      <w:pPr>
        <w:ind w:left="709"/>
        <w:jc w:val="center"/>
        <w:rPr>
          <w:rFonts w:ascii="Arial" w:hAnsi="Arial" w:cs="Arial"/>
          <w:b/>
          <w:bCs/>
          <w:sz w:val="20"/>
          <w:szCs w:val="20"/>
        </w:rPr>
      </w:pPr>
      <w:r w:rsidRPr="002B4EAF">
        <w:rPr>
          <w:rFonts w:ascii="Arial" w:hAnsi="Arial" w:cs="Arial"/>
          <w:b/>
          <w:bCs/>
          <w:sz w:val="20"/>
          <w:szCs w:val="20"/>
        </w:rPr>
        <w:t xml:space="preserve">APPLICATION FORM FOR BANKSETA </w:t>
      </w:r>
      <w:r w:rsidR="00B6609E">
        <w:rPr>
          <w:rFonts w:ascii="Arial" w:hAnsi="Arial" w:cs="Arial"/>
          <w:b/>
          <w:bCs/>
          <w:sz w:val="20"/>
          <w:szCs w:val="20"/>
        </w:rPr>
        <w:t>RURAL DEVELOPMENT SUPPORT PROJECT</w:t>
      </w:r>
      <w:r w:rsidR="00116F30">
        <w:rPr>
          <w:rFonts w:ascii="Arial" w:hAnsi="Arial" w:cs="Arial"/>
          <w:b/>
          <w:bCs/>
          <w:sz w:val="20"/>
          <w:szCs w:val="20"/>
        </w:rPr>
        <w:t xml:space="preserve"> 2025</w:t>
      </w:r>
      <w:r w:rsidR="002912DD">
        <w:rPr>
          <w:rFonts w:ascii="Arial" w:hAnsi="Arial" w:cs="Arial"/>
          <w:b/>
          <w:bCs/>
          <w:sz w:val="20"/>
          <w:szCs w:val="20"/>
        </w:rPr>
        <w:t>/2026</w:t>
      </w:r>
    </w:p>
    <w:tbl>
      <w:tblPr>
        <w:tblStyle w:val="TableGrid"/>
        <w:tblW w:w="66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3"/>
        <w:gridCol w:w="11"/>
        <w:gridCol w:w="9039"/>
        <w:gridCol w:w="119"/>
        <w:gridCol w:w="142"/>
        <w:gridCol w:w="2386"/>
      </w:tblGrid>
      <w:tr w:rsidR="00DD41CB" w:rsidRPr="002B4EAF" w14:paraId="00CCA415" w14:textId="77777777" w:rsidTr="00FC2661">
        <w:trPr>
          <w:gridAfter w:val="1"/>
          <w:wAfter w:w="998" w:type="pct"/>
        </w:trPr>
        <w:tc>
          <w:tcPr>
            <w:tcW w:w="107" w:type="pct"/>
            <w:gridSpan w:val="2"/>
          </w:tcPr>
          <w:p w14:paraId="03B1B419" w14:textId="77777777" w:rsidR="00DD41CB" w:rsidRPr="002B4EAF" w:rsidRDefault="00DD41CB" w:rsidP="00091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5" w:type="pct"/>
            <w:gridSpan w:val="2"/>
          </w:tcPr>
          <w:p w14:paraId="5356D270" w14:textId="77777777" w:rsidR="00DD41CB" w:rsidRPr="002B4EAF" w:rsidRDefault="00DD41CB" w:rsidP="00091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D3E4BC" w14:textId="77777777" w:rsidR="00DD41CB" w:rsidRPr="002B4EAF" w:rsidRDefault="00DD41CB" w:rsidP="00091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A: </w:t>
            </w:r>
            <w:r w:rsidRPr="002B4EAF">
              <w:rPr>
                <w:rFonts w:ascii="Arial" w:hAnsi="Arial" w:cs="Arial"/>
                <w:b/>
                <w:bCs/>
                <w:sz w:val="20"/>
                <w:szCs w:val="20"/>
              </w:rPr>
              <w:t>Applicant Details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Authorisation </w:t>
            </w:r>
            <w:r w:rsidRPr="002B4EA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tbl>
            <w:tblPr>
              <w:tblW w:w="440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23"/>
              <w:gridCol w:w="5822"/>
            </w:tblGrid>
            <w:tr w:rsidR="00DD41CB" w:rsidRPr="002B4EAF" w14:paraId="2F5EBD27" w14:textId="77777777" w:rsidTr="00572B95">
              <w:trPr>
                <w:trHeight w:val="353"/>
              </w:trPr>
              <w:tc>
                <w:tcPr>
                  <w:tcW w:w="1336" w:type="pct"/>
                  <w:shd w:val="clear" w:color="auto" w:fill="D9D9D9" w:themeFill="background1" w:themeFillShade="D9"/>
                </w:tcPr>
                <w:p w14:paraId="0FFAD62B" w14:textId="77777777" w:rsidR="00DD41CB" w:rsidRPr="002B4EAF" w:rsidRDefault="00DD41CB" w:rsidP="000911A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Name of Applicant</w:t>
                  </w:r>
                </w:p>
              </w:tc>
              <w:tc>
                <w:tcPr>
                  <w:tcW w:w="3664" w:type="pct"/>
                </w:tcPr>
                <w:p w14:paraId="24F6E93E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41CB" w:rsidRPr="002B4EAF" w14:paraId="0A67C15F" w14:textId="77777777" w:rsidTr="00572B95">
              <w:trPr>
                <w:trHeight w:val="436"/>
              </w:trPr>
              <w:tc>
                <w:tcPr>
                  <w:tcW w:w="1336" w:type="pct"/>
                  <w:shd w:val="clear" w:color="auto" w:fill="D9D9D9" w:themeFill="background1" w:themeFillShade="D9"/>
                </w:tcPr>
                <w:p w14:paraId="608B3B89" w14:textId="77777777" w:rsidR="00DD41CB" w:rsidRPr="002B4EAF" w:rsidRDefault="00DD41CB" w:rsidP="000911A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Physical Address</w:t>
                  </w:r>
                </w:p>
              </w:tc>
              <w:tc>
                <w:tcPr>
                  <w:tcW w:w="3664" w:type="pct"/>
                </w:tcPr>
                <w:p w14:paraId="5877E3B7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41CB" w:rsidRPr="002B4EAF" w14:paraId="2ACAE927" w14:textId="77777777" w:rsidTr="00572B95">
              <w:trPr>
                <w:trHeight w:val="415"/>
              </w:trPr>
              <w:tc>
                <w:tcPr>
                  <w:tcW w:w="1336" w:type="pct"/>
                  <w:shd w:val="clear" w:color="auto" w:fill="D9D9D9" w:themeFill="background1" w:themeFillShade="D9"/>
                </w:tcPr>
                <w:p w14:paraId="4971FD7A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Postal Address</w:t>
                  </w:r>
                </w:p>
              </w:tc>
              <w:tc>
                <w:tcPr>
                  <w:tcW w:w="3664" w:type="pct"/>
                </w:tcPr>
                <w:p w14:paraId="3516125A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41CB" w:rsidRPr="002B4EAF" w14:paraId="582D7D0E" w14:textId="77777777" w:rsidTr="00572B95">
              <w:trPr>
                <w:trHeight w:val="394"/>
              </w:trPr>
              <w:tc>
                <w:tcPr>
                  <w:tcW w:w="1336" w:type="pct"/>
                  <w:shd w:val="clear" w:color="auto" w:fill="D9D9D9" w:themeFill="background1" w:themeFillShade="D9"/>
                </w:tcPr>
                <w:p w14:paraId="455F4A92" w14:textId="7E7F70A8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Contact person for this program</w:t>
                  </w:r>
                  <w:r w:rsidR="00AB0BD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</w:t>
                  </w:r>
                </w:p>
                <w:p w14:paraId="73BC8EDD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64" w:type="pct"/>
                </w:tcPr>
                <w:p w14:paraId="23C1AD99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41CB" w:rsidRPr="002B4EAF" w14:paraId="4748D6A3" w14:textId="77777777" w:rsidTr="00572B95">
              <w:trPr>
                <w:trHeight w:val="1188"/>
              </w:trPr>
              <w:tc>
                <w:tcPr>
                  <w:tcW w:w="133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4235DF2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Telephone:</w:t>
                  </w:r>
                </w:p>
                <w:p w14:paraId="3BD80147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68B5DE00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Landline</w:t>
                  </w:r>
                </w:p>
                <w:p w14:paraId="2412A4B5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A456D25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Cell</w:t>
                  </w:r>
                </w:p>
              </w:tc>
              <w:tc>
                <w:tcPr>
                  <w:tcW w:w="3664" w:type="pct"/>
                  <w:tcBorders>
                    <w:bottom w:val="single" w:sz="4" w:space="0" w:color="auto"/>
                  </w:tcBorders>
                </w:tcPr>
                <w:p w14:paraId="547929E3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41CB" w:rsidRPr="002B4EAF" w14:paraId="28293095" w14:textId="77777777" w:rsidTr="00572B95">
              <w:trPr>
                <w:trHeight w:val="100"/>
              </w:trPr>
              <w:tc>
                <w:tcPr>
                  <w:tcW w:w="133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05EF7A4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E-mail address:</w:t>
                  </w:r>
                </w:p>
                <w:p w14:paraId="664F32E8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64" w:type="pct"/>
                  <w:tcBorders>
                    <w:bottom w:val="single" w:sz="4" w:space="0" w:color="auto"/>
                  </w:tcBorders>
                </w:tcPr>
                <w:p w14:paraId="0760D071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41CB" w:rsidRPr="002B4EAF" w14:paraId="10FFD43D" w14:textId="77777777" w:rsidTr="00572B95">
              <w:trPr>
                <w:trHeight w:val="100"/>
              </w:trPr>
              <w:tc>
                <w:tcPr>
                  <w:tcW w:w="133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F397A14" w14:textId="77777777" w:rsidR="00DD41CB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6B0D22B6" w14:textId="77777777" w:rsidR="00DD41CB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1F98AF6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D550079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41CB" w:rsidRPr="002B4EAF" w14:paraId="425EA479" w14:textId="77777777" w:rsidTr="00572B95">
              <w:trPr>
                <w:trHeight w:val="100"/>
              </w:trPr>
              <w:tc>
                <w:tcPr>
                  <w:tcW w:w="1336" w:type="pct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17DD711" w14:textId="77777777" w:rsidR="00DD41CB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3B075C7" w14:textId="77777777" w:rsidR="00DD41CB" w:rsidRPr="002B4EAF" w:rsidRDefault="00DD41CB" w:rsidP="000911A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Authorisation</w:t>
                  </w:r>
                </w:p>
                <w:p w14:paraId="73A31B85" w14:textId="77777777" w:rsidR="00DD41CB" w:rsidRPr="002B4EAF" w:rsidRDefault="00DD41CB" w:rsidP="000911A8">
                  <w:pPr>
                    <w:ind w:left="108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5363C16A" w14:textId="77777777" w:rsidR="00DD41CB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34FFE257" w14:textId="77777777" w:rsidR="00DD41CB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579AED7C" w14:textId="77777777" w:rsidR="00DD41CB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6D958BA1" w14:textId="77777777" w:rsidR="00DD41CB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D1A9AAC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64" w:type="pct"/>
                  <w:tcBorders>
                    <w:top w:val="single" w:sz="4" w:space="0" w:color="auto"/>
                  </w:tcBorders>
                </w:tcPr>
                <w:p w14:paraId="20AC83A4" w14:textId="76B21125" w:rsidR="00DD41CB" w:rsidRPr="002B4EAF" w:rsidRDefault="00DD41CB" w:rsidP="00A67EDE">
                  <w:pPr>
                    <w:spacing w:line="360" w:lineRule="auto"/>
                    <w:ind w:left="108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We, the representatives from ________________________________________</w:t>
                  </w:r>
                  <w:r w:rsidR="00A67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(Applicant Name) confirm that the information contained in this proposal </w:t>
                  </w:r>
                  <w:r w:rsidR="00A67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</w:t>
                  </w: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correct and commit to ensuring that the project meets its stated objectives.</w:t>
                  </w:r>
                </w:p>
                <w:p w14:paraId="1542E52D" w14:textId="77777777" w:rsidR="00DD41CB" w:rsidRPr="002B4EAF" w:rsidRDefault="00DD41CB" w:rsidP="000911A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3D8877B" w14:textId="77777777" w:rsidR="00DD41CB" w:rsidRPr="002B4EAF" w:rsidRDefault="00DD41CB" w:rsidP="00091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D24522" w14:textId="77777777" w:rsidR="00DD41CB" w:rsidRPr="002B4EAF" w:rsidRDefault="00DD41CB" w:rsidP="000911A8">
            <w:pPr>
              <w:autoSpaceDE w:val="0"/>
              <w:autoSpaceDN w:val="0"/>
              <w:adjustRightInd w:val="0"/>
              <w:spacing w:line="276" w:lineRule="auto"/>
              <w:ind w:left="-7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EA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I/ </w:t>
            </w:r>
          </w:p>
        </w:tc>
        <w:tc>
          <w:tcPr>
            <w:tcW w:w="59" w:type="pct"/>
          </w:tcPr>
          <w:p w14:paraId="71B3262E" w14:textId="77777777" w:rsidR="00DD41CB" w:rsidRPr="002B4EAF" w:rsidRDefault="00DD41CB" w:rsidP="00091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B35" w:rsidRPr="00C1691F" w14:paraId="381136AB" w14:textId="77777777" w:rsidTr="00FC2661">
        <w:tblPrEx>
          <w:tblCellMar>
            <w:left w:w="108" w:type="dxa"/>
          </w:tblCellMar>
        </w:tblPrEx>
        <w:tc>
          <w:tcPr>
            <w:tcW w:w="102" w:type="pct"/>
          </w:tcPr>
          <w:p w14:paraId="048AF345" w14:textId="77777777" w:rsidR="00190245" w:rsidRPr="00C1691F" w:rsidRDefault="00190245" w:rsidP="008432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0" w:type="pct"/>
            <w:gridSpan w:val="2"/>
          </w:tcPr>
          <w:p w14:paraId="0343EEB7" w14:textId="2842C9F7" w:rsidR="00190245" w:rsidRPr="00C1691F" w:rsidRDefault="00190245" w:rsidP="008432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8" w:type="pct"/>
            <w:gridSpan w:val="3"/>
          </w:tcPr>
          <w:p w14:paraId="6029A0F8" w14:textId="362807AC" w:rsidR="00190245" w:rsidRPr="00C1691F" w:rsidRDefault="00190245" w:rsidP="008432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90C71D" w14:textId="77777777" w:rsidR="00FC2661" w:rsidRDefault="00FC2661">
      <w:r>
        <w:br w:type="page"/>
      </w:r>
    </w:p>
    <w:tbl>
      <w:tblPr>
        <w:tblStyle w:val="TableGrid"/>
        <w:tblW w:w="66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216"/>
        <w:gridCol w:w="2502"/>
      </w:tblGrid>
      <w:tr w:rsidR="00B76B35" w:rsidRPr="00C1691F" w14:paraId="64BFCE95" w14:textId="77777777" w:rsidTr="00FC2661">
        <w:tc>
          <w:tcPr>
            <w:tcW w:w="102" w:type="pct"/>
          </w:tcPr>
          <w:p w14:paraId="5011E376" w14:textId="3D0E9C59" w:rsidR="00190245" w:rsidRDefault="00190245" w:rsidP="003010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0" w:type="pct"/>
          </w:tcPr>
          <w:p w14:paraId="6ADC2A5C" w14:textId="20C3A732" w:rsidR="00BC18AF" w:rsidRPr="002B4EAF" w:rsidRDefault="00BC18AF" w:rsidP="00BC18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 B:  </w:t>
            </w:r>
            <w:r w:rsidRPr="002B4EAF">
              <w:rPr>
                <w:rFonts w:ascii="Arial" w:hAnsi="Arial" w:cs="Arial"/>
                <w:b/>
                <w:sz w:val="20"/>
                <w:szCs w:val="20"/>
              </w:rPr>
              <w:t>ELIGIBILITY CRITERIA</w:t>
            </w:r>
            <w:r w:rsidR="00B363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6D5CCC1" w14:textId="77777777" w:rsidR="00190245" w:rsidRDefault="00190245" w:rsidP="003010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8825" w:type="dxa"/>
              <w:tblLayout w:type="fixed"/>
              <w:tblLook w:val="04A0" w:firstRow="1" w:lastRow="0" w:firstColumn="1" w:lastColumn="0" w:noHBand="0" w:noVBand="1"/>
            </w:tblPr>
            <w:tblGrid>
              <w:gridCol w:w="3518"/>
              <w:gridCol w:w="5307"/>
            </w:tblGrid>
            <w:tr w:rsidR="00190245" w:rsidRPr="006956DB" w14:paraId="533CAFA0" w14:textId="77777777" w:rsidTr="00B76B35">
              <w:tc>
                <w:tcPr>
                  <w:tcW w:w="5000" w:type="pct"/>
                  <w:gridSpan w:val="2"/>
                </w:tcPr>
                <w:p w14:paraId="0CD7F0C7" w14:textId="3F00EFE4" w:rsidR="00190245" w:rsidRPr="006956DB" w:rsidRDefault="00190245" w:rsidP="0030104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956DB">
                    <w:rPr>
                      <w:rFonts w:ascii="Arial" w:hAnsi="Arial" w:cs="Arial"/>
                      <w:b/>
                      <w:sz w:val="20"/>
                      <w:szCs w:val="20"/>
                    </w:rPr>
                    <w:t>Please indicate the nature of the applicant and provide the required information</w:t>
                  </w:r>
                  <w:r w:rsidR="002E59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90245" w:rsidRPr="006956DB" w14:paraId="0487A58D" w14:textId="77777777" w:rsidTr="00B3632D">
              <w:trPr>
                <w:trHeight w:val="485"/>
              </w:trPr>
              <w:tc>
                <w:tcPr>
                  <w:tcW w:w="1993" w:type="pct"/>
                </w:tcPr>
                <w:p w14:paraId="691610AF" w14:textId="4F773F40" w:rsidR="00190245" w:rsidRPr="00B3632D" w:rsidRDefault="00B3632D" w:rsidP="0030104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363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Nature of Entity</w:t>
                  </w:r>
                </w:p>
              </w:tc>
              <w:tc>
                <w:tcPr>
                  <w:tcW w:w="3007" w:type="pct"/>
                </w:tcPr>
                <w:p w14:paraId="0E8AF939" w14:textId="48134589" w:rsidR="00190245" w:rsidRPr="00B3632D" w:rsidRDefault="00B3632D" w:rsidP="0030104E">
                  <w:pPr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20"/>
                      <w:szCs w:val="20"/>
                    </w:rPr>
                  </w:pPr>
                  <w:r w:rsidRPr="00B3632D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20"/>
                      <w:szCs w:val="20"/>
                    </w:rPr>
                    <w:t>Legal Name</w:t>
                  </w:r>
                </w:p>
              </w:tc>
            </w:tr>
            <w:tr w:rsidR="00B3632D" w:rsidRPr="006956DB" w14:paraId="4BB36B85" w14:textId="77777777" w:rsidTr="00B3632D">
              <w:trPr>
                <w:trHeight w:val="485"/>
              </w:trPr>
              <w:tc>
                <w:tcPr>
                  <w:tcW w:w="1993" w:type="pct"/>
                </w:tcPr>
                <w:p w14:paraId="31AE0486" w14:textId="713C7EEB" w:rsidR="00B3632D" w:rsidRPr="00B3632D" w:rsidRDefault="00B3632D" w:rsidP="00B3632D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District Municipality</w:t>
                  </w:r>
                </w:p>
              </w:tc>
              <w:tc>
                <w:tcPr>
                  <w:tcW w:w="3007" w:type="pct"/>
                </w:tcPr>
                <w:p w14:paraId="7BF045D1" w14:textId="77777777" w:rsidR="00B3632D" w:rsidRPr="006956DB" w:rsidRDefault="00B3632D" w:rsidP="0030104E">
                  <w:pPr>
                    <w:rPr>
                      <w:rFonts w:ascii="Arial" w:hAnsi="Arial" w:cs="Arial"/>
                      <w:bCs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  <w:tr w:rsidR="00B3632D" w:rsidRPr="006956DB" w14:paraId="15FC73D9" w14:textId="77777777" w:rsidTr="00B3632D">
              <w:trPr>
                <w:trHeight w:val="485"/>
              </w:trPr>
              <w:tc>
                <w:tcPr>
                  <w:tcW w:w="1993" w:type="pct"/>
                </w:tcPr>
                <w:p w14:paraId="3D30AC40" w14:textId="13700DDE" w:rsidR="00B3632D" w:rsidRPr="00B3632D" w:rsidRDefault="00B3632D" w:rsidP="00B3632D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Local Municipality</w:t>
                  </w:r>
                </w:p>
              </w:tc>
              <w:tc>
                <w:tcPr>
                  <w:tcW w:w="3007" w:type="pct"/>
                </w:tcPr>
                <w:p w14:paraId="0F4CF26A" w14:textId="77777777" w:rsidR="00B3632D" w:rsidRPr="006956DB" w:rsidRDefault="00B3632D" w:rsidP="0030104E">
                  <w:pPr>
                    <w:rPr>
                      <w:rFonts w:ascii="Arial" w:hAnsi="Arial" w:cs="Arial"/>
                      <w:bCs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  <w:tr w:rsidR="00B3632D" w:rsidRPr="006956DB" w14:paraId="6E17498C" w14:textId="77777777" w:rsidTr="00B3632D">
              <w:trPr>
                <w:trHeight w:val="485"/>
              </w:trPr>
              <w:tc>
                <w:tcPr>
                  <w:tcW w:w="1993" w:type="pct"/>
                </w:tcPr>
                <w:p w14:paraId="161ACB17" w14:textId="0E3B859E" w:rsidR="00B3632D" w:rsidRPr="00B3632D" w:rsidRDefault="00B3632D" w:rsidP="00B3632D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Section 3 (A) entity details</w:t>
                  </w:r>
                </w:p>
              </w:tc>
              <w:tc>
                <w:tcPr>
                  <w:tcW w:w="3007" w:type="pct"/>
                </w:tcPr>
                <w:p w14:paraId="1CEDE92E" w14:textId="77777777" w:rsidR="00B3632D" w:rsidRPr="006956DB" w:rsidRDefault="00B3632D" w:rsidP="0030104E">
                  <w:pPr>
                    <w:rPr>
                      <w:rFonts w:ascii="Arial" w:hAnsi="Arial" w:cs="Arial"/>
                      <w:bCs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</w:tbl>
          <w:p w14:paraId="25388B2D" w14:textId="2D89B269" w:rsidR="00190245" w:rsidRDefault="00190245" w:rsidP="003010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39C00A" w14:textId="77777777" w:rsidR="00190245" w:rsidRDefault="00190245" w:rsidP="003010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27C47" w14:textId="77777777" w:rsidR="00574A4A" w:rsidRDefault="00574A4A" w:rsidP="00DA7A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38EC02" w14:textId="77777777" w:rsidR="00574A4A" w:rsidRDefault="00574A4A" w:rsidP="00DA7A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C8D6F" w14:textId="3C26813E" w:rsidR="00DA7A7B" w:rsidRPr="002B4EAF" w:rsidRDefault="00DA7A7B" w:rsidP="00DA7A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 C:       PROPOSAL </w:t>
            </w:r>
          </w:p>
          <w:p w14:paraId="7B5A976A" w14:textId="77777777" w:rsidR="00DA7A7B" w:rsidRDefault="00DA7A7B" w:rsidP="00DA7A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2AE51" w14:textId="54B03787" w:rsidR="00DA7A7B" w:rsidRDefault="00DA7A7B" w:rsidP="00DA7A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complete the proposal using the paragraphs below as guideline. </w:t>
            </w:r>
          </w:p>
          <w:p w14:paraId="5D6FB145" w14:textId="2A222E12" w:rsidR="00DA7A7B" w:rsidRDefault="00FC2661" w:rsidP="00DA7A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266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F008A66" wp14:editId="35E3769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386080</wp:posOffset>
                      </wp:positionV>
                      <wp:extent cx="5692140" cy="2827020"/>
                      <wp:effectExtent l="0" t="0" r="22860" b="11430"/>
                      <wp:wrapTight wrapText="bothSides">
                        <wp:wrapPolygon edited="0">
                          <wp:start x="0" y="0"/>
                          <wp:lineTo x="0" y="21542"/>
                          <wp:lineTo x="21614" y="21542"/>
                          <wp:lineTo x="21614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2140" cy="282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25AC1" w14:textId="13D167C4" w:rsidR="00FC2661" w:rsidRPr="00150C1F" w:rsidRDefault="00FC2661" w:rsidP="00FC266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PROJECT </w:t>
                                  </w:r>
                                  <w:r w:rsidR="007D011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BACKGROUND AND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PROPOSAL (</w:t>
                                  </w:r>
                                  <w:r w:rsidR="00DA0EC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0%)</w:t>
                                  </w:r>
                                  <w:r w:rsidRPr="00150C1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14:paraId="4AF06B10" w14:textId="79A66556" w:rsidR="00FC2661" w:rsidRPr="00DA0EC4" w:rsidRDefault="00FC2661" w:rsidP="00FC2661">
                                  <w:pP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DA0EC4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The applicant must provide details of the proposed project in detail.  There must be a clear demonstration of the purpose, implementation method, monitoring and evaluation tools and envisaged impact of the project</w:t>
                                  </w:r>
                                  <w:r w:rsidR="00DA0EC4" w:rsidRPr="00DA0EC4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DA0EC4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Pr="00DA0EC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The proposal can be in a separate document)</w:t>
                                  </w:r>
                                </w:p>
                                <w:p w14:paraId="01DD66FD" w14:textId="2752BA64" w:rsidR="00FC2661" w:rsidRDefault="00FC26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08A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3pt;margin-top:30.4pt;width:448.2pt;height:222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">
                      <v:textbox>
                        <w:txbxContent>
                          <w:p w14:paraId="32D25AC1" w14:textId="13D167C4" w:rsidR="00FC2661" w:rsidRPr="00150C1F" w:rsidRDefault="00FC2661" w:rsidP="00FC26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r w:rsidR="007D011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BACKGROUND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PROPOSAL (</w:t>
                            </w:r>
                            <w:r w:rsidR="00DA0EC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0%)</w:t>
                            </w:r>
                            <w:r w:rsidRPr="00150C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AF06B10" w14:textId="79A66556" w:rsidR="00FC2661" w:rsidRPr="00DA0EC4" w:rsidRDefault="00FC2661" w:rsidP="00FC2661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DA0EC4"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The applicant must provide details of the proposed project in detail.  There must be a clear demonstration of the purpose, implementation method, monitoring and evaluation tools and envisaged impact of the project</w:t>
                            </w:r>
                            <w:r w:rsidR="00DA0EC4" w:rsidRPr="00DA0EC4"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</w:t>
                            </w:r>
                            <w:r w:rsidRPr="00DA0EC4"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DA0EC4">
                              <w:rPr>
                                <w:rFonts w:ascii="Arial" w:hAnsi="Arial" w:cs="Arial"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The proposal can be in a separate document)</w:t>
                            </w:r>
                          </w:p>
                          <w:p w14:paraId="01DD66FD" w14:textId="2752BA64" w:rsidR="00FC2661" w:rsidRDefault="00FC266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DA7A7B">
              <w:rPr>
                <w:rFonts w:ascii="Arial" w:hAnsi="Arial" w:cs="Arial"/>
                <w:b/>
                <w:sz w:val="20"/>
                <w:szCs w:val="20"/>
              </w:rPr>
              <w:t xml:space="preserve">Please note the evaluation criteria to be used to evaluate the proposal and ensure you provide as much detail as possible. </w:t>
            </w:r>
            <w:r w:rsidR="00DA7A7B" w:rsidRPr="002B4EAF">
              <w:rPr>
                <w:rFonts w:ascii="Arial" w:hAnsi="Arial" w:cs="Arial"/>
                <w:b/>
                <w:sz w:val="20"/>
                <w:szCs w:val="20"/>
              </w:rPr>
              <w:t xml:space="preserve">  Insert extra space </w:t>
            </w:r>
            <w:r w:rsidR="008B6BC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="00DA7A7B" w:rsidRPr="002B4EAF">
              <w:rPr>
                <w:rFonts w:ascii="Arial" w:hAnsi="Arial" w:cs="Arial"/>
                <w:b/>
                <w:sz w:val="20"/>
                <w:szCs w:val="20"/>
              </w:rPr>
              <w:t xml:space="preserve"> required.</w:t>
            </w:r>
          </w:p>
          <w:p w14:paraId="1E7ED312" w14:textId="5C1B9B50" w:rsidR="00FC2661" w:rsidRDefault="00FC2661" w:rsidP="00DA7A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432B6" w14:textId="3DF14CAE" w:rsidR="00FC2661" w:rsidRDefault="00FC2661" w:rsidP="00FC26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4F567B" w14:textId="1B6652A1" w:rsidR="00FC2661" w:rsidRDefault="00FC2661" w:rsidP="00FC2661">
            <w:pPr>
              <w:rPr>
                <w:sz w:val="20"/>
                <w:szCs w:val="20"/>
              </w:rPr>
            </w:pPr>
          </w:p>
          <w:p w14:paraId="1EB560C3" w14:textId="23E23439" w:rsidR="00FC2661" w:rsidRDefault="00FC2661" w:rsidP="00FC2661">
            <w:pPr>
              <w:rPr>
                <w:sz w:val="20"/>
                <w:szCs w:val="20"/>
              </w:rPr>
            </w:pPr>
          </w:p>
          <w:p w14:paraId="2F4DD588" w14:textId="77777777" w:rsidR="00FC2661" w:rsidRDefault="00FC2661" w:rsidP="00FC2661">
            <w:pPr>
              <w:rPr>
                <w:sz w:val="20"/>
                <w:szCs w:val="20"/>
              </w:rPr>
            </w:pPr>
          </w:p>
          <w:p w14:paraId="5805A130" w14:textId="77777777" w:rsidR="00FC2661" w:rsidRDefault="00FC2661" w:rsidP="00FC2661">
            <w:pPr>
              <w:rPr>
                <w:sz w:val="20"/>
                <w:szCs w:val="20"/>
              </w:rPr>
            </w:pPr>
          </w:p>
          <w:p w14:paraId="6B05A605" w14:textId="77777777" w:rsidR="00FC2661" w:rsidRDefault="00FC2661" w:rsidP="00FC2661">
            <w:pPr>
              <w:rPr>
                <w:sz w:val="20"/>
                <w:szCs w:val="20"/>
              </w:rPr>
            </w:pPr>
          </w:p>
          <w:p w14:paraId="52BF0A1F" w14:textId="77777777" w:rsidR="00FC2661" w:rsidRDefault="00FC2661" w:rsidP="00FC2661">
            <w:pPr>
              <w:rPr>
                <w:sz w:val="20"/>
                <w:szCs w:val="20"/>
              </w:rPr>
            </w:pPr>
          </w:p>
          <w:p w14:paraId="05F42E4B" w14:textId="77777777" w:rsidR="00FC2661" w:rsidRDefault="00FC2661" w:rsidP="00FC2661">
            <w:pPr>
              <w:rPr>
                <w:sz w:val="20"/>
                <w:szCs w:val="20"/>
              </w:rPr>
            </w:pPr>
          </w:p>
          <w:p w14:paraId="03A09D5C" w14:textId="77777777" w:rsidR="00FC2661" w:rsidRDefault="00FC2661" w:rsidP="00FC2661">
            <w:pPr>
              <w:rPr>
                <w:sz w:val="20"/>
                <w:szCs w:val="20"/>
              </w:rPr>
            </w:pPr>
          </w:p>
          <w:p w14:paraId="43C1890B" w14:textId="77777777" w:rsidR="00FC2661" w:rsidRDefault="00FC2661" w:rsidP="00FC2661">
            <w:pPr>
              <w:rPr>
                <w:sz w:val="20"/>
                <w:szCs w:val="20"/>
              </w:rPr>
            </w:pPr>
          </w:p>
          <w:p w14:paraId="72B354CB" w14:textId="77777777" w:rsidR="00FC2661" w:rsidRDefault="00FC2661" w:rsidP="00FC2661">
            <w:pPr>
              <w:rPr>
                <w:sz w:val="20"/>
                <w:szCs w:val="20"/>
              </w:rPr>
            </w:pPr>
          </w:p>
          <w:p w14:paraId="64C8DBDE" w14:textId="77777777" w:rsidR="00FC2661" w:rsidRDefault="00FC2661" w:rsidP="00FC2661">
            <w:pPr>
              <w:rPr>
                <w:sz w:val="20"/>
                <w:szCs w:val="20"/>
              </w:rPr>
            </w:pPr>
          </w:p>
          <w:p w14:paraId="08A7B1B0" w14:textId="77777777" w:rsidR="00FC2661" w:rsidRDefault="00FC2661" w:rsidP="00FC2661">
            <w:pPr>
              <w:rPr>
                <w:sz w:val="20"/>
                <w:szCs w:val="20"/>
              </w:rPr>
            </w:pPr>
          </w:p>
          <w:p w14:paraId="24585ED7" w14:textId="77777777" w:rsidR="00FC2661" w:rsidRDefault="00FC2661" w:rsidP="00FC2661">
            <w:pPr>
              <w:rPr>
                <w:sz w:val="20"/>
                <w:szCs w:val="20"/>
              </w:rPr>
            </w:pPr>
          </w:p>
          <w:p w14:paraId="3A9F930E" w14:textId="77777777" w:rsidR="00FC2661" w:rsidRPr="00FC2661" w:rsidRDefault="00FC2661" w:rsidP="00DA7A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C4ABAD" w14:textId="77777777" w:rsidR="00190245" w:rsidRDefault="00190245" w:rsidP="003010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8801" w:type="dxa"/>
              <w:tblLayout w:type="fixed"/>
              <w:tblLook w:val="04A0" w:firstRow="1" w:lastRow="0" w:firstColumn="1" w:lastColumn="0" w:noHBand="0" w:noVBand="1"/>
            </w:tblPr>
            <w:tblGrid>
              <w:gridCol w:w="8801"/>
            </w:tblGrid>
            <w:tr w:rsidR="00190245" w:rsidRPr="00E42BAD" w14:paraId="0AD9058B" w14:textId="77777777" w:rsidTr="007D0113">
              <w:trPr>
                <w:trHeight w:val="6653"/>
              </w:trPr>
              <w:tc>
                <w:tcPr>
                  <w:tcW w:w="8801" w:type="dxa"/>
                </w:tcPr>
                <w:p w14:paraId="005BA738" w14:textId="584252DB" w:rsidR="00190245" w:rsidRDefault="00910B93" w:rsidP="0030104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IMPLEMENTATION PLAN</w:t>
                  </w:r>
                  <w:r w:rsidR="00BE557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</w:t>
                  </w:r>
                  <w:r w:rsidR="00B42D32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  <w:r w:rsidR="00BE557E">
                    <w:rPr>
                      <w:rFonts w:ascii="Arial" w:hAnsi="Arial" w:cs="Arial"/>
                      <w:b/>
                      <w:sz w:val="20"/>
                      <w:szCs w:val="20"/>
                    </w:rPr>
                    <w:t>0%</w:t>
                  </w:r>
                  <w:r w:rsidR="00DD102B">
                    <w:rPr>
                      <w:rFonts w:ascii="Arial" w:hAnsi="Arial" w:cs="Arial"/>
                      <w:b/>
                      <w:sz w:val="20"/>
                      <w:szCs w:val="20"/>
                    </w:rPr>
                    <w:t>)</w:t>
                  </w:r>
                </w:p>
                <w:p w14:paraId="157D0E14" w14:textId="77777777" w:rsidR="00F13896" w:rsidRDefault="00F13896" w:rsidP="0030104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32EF8C3" w14:textId="2CD0F9C4" w:rsidR="00DA0EC4" w:rsidRPr="007D0113" w:rsidRDefault="00DA0EC4" w:rsidP="00DA0EC4">
                  <w:pP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7D011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The applicant must provide an implementation plan</w:t>
                  </w:r>
                  <w:r w:rsidR="007D0113" w:rsidRPr="007D011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, partners, and</w:t>
                  </w:r>
                  <w:r w:rsidRPr="007D011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 xml:space="preserve"> methodology showing timelines, activities, milestones, and responsibilities. </w:t>
                  </w:r>
                </w:p>
                <w:p w14:paraId="3C09F794" w14:textId="77777777" w:rsidR="00DA0EC4" w:rsidRPr="007D0113" w:rsidRDefault="00DA0EC4" w:rsidP="00DA0EC4">
                  <w:pP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</w:p>
                <w:p w14:paraId="0346CF03" w14:textId="504C509F" w:rsidR="00DA0EC4" w:rsidRPr="007D0113" w:rsidRDefault="007D0113" w:rsidP="00DA0EC4">
                  <w:pP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7D011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 xml:space="preserve">The plan must show initiation, planning, implementation, monitoring and evaluation, and project closure and should </w:t>
                  </w:r>
                  <w:r w:rsidR="00DA0EC4" w:rsidRPr="007D011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also make provision for monitoring and evaluation activities</w:t>
                  </w:r>
                  <w:r w:rsidRPr="007D011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,</w:t>
                  </w:r>
                  <w:r w:rsidR="00DA0EC4" w:rsidRPr="007D011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 xml:space="preserve"> </w:t>
                  </w:r>
                  <w:r w:rsidRPr="007D011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 xml:space="preserve">and </w:t>
                  </w:r>
                  <w:r w:rsidR="00DA0EC4" w:rsidRPr="007D011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 xml:space="preserve">risk mitigation plan. </w:t>
                  </w:r>
                </w:p>
                <w:p w14:paraId="002809AA" w14:textId="77777777" w:rsidR="00190245" w:rsidRPr="009B0430" w:rsidRDefault="00190245" w:rsidP="00954263">
                  <w:pPr>
                    <w:ind w:left="-387" w:right="1466" w:hanging="725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82F8E96" w14:textId="437DE10A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2F2096" w14:textId="5E02002B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DCD5E1F" w14:textId="1AA07F57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41E94D" w14:textId="6D9FE764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7CDEEA" w14:textId="13808CF4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AC2D3B" w14:textId="794FF9EF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344D4C" w14:textId="77777777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9016EB" w14:textId="7ECC1906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E8F9BB" w14:textId="77777777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40DFDE" w14:textId="01307D87" w:rsidR="00E52EDF" w:rsidRPr="00881967" w:rsidRDefault="00E52EDF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C8A085" w14:textId="7AC2DC2A" w:rsidR="004F48F6" w:rsidRDefault="004F48F6"/>
          <w:p w14:paraId="20852CE6" w14:textId="4D861FAB" w:rsidR="004F48F6" w:rsidRDefault="004F48F6"/>
          <w:tbl>
            <w:tblPr>
              <w:tblStyle w:val="TableGrid"/>
              <w:tblW w:w="8761" w:type="dxa"/>
              <w:tblLayout w:type="fixed"/>
              <w:tblLook w:val="04A0" w:firstRow="1" w:lastRow="0" w:firstColumn="1" w:lastColumn="0" w:noHBand="0" w:noVBand="1"/>
            </w:tblPr>
            <w:tblGrid>
              <w:gridCol w:w="8761"/>
            </w:tblGrid>
            <w:tr w:rsidR="00190245" w:rsidRPr="00E42BAD" w14:paraId="68B3D7CD" w14:textId="77777777" w:rsidTr="002912DD">
              <w:trPr>
                <w:trHeight w:val="5738"/>
              </w:trPr>
              <w:tc>
                <w:tcPr>
                  <w:tcW w:w="8761" w:type="dxa"/>
                  <w:shd w:val="clear" w:color="auto" w:fill="FFFFFF" w:themeFill="background1"/>
                </w:tcPr>
                <w:p w14:paraId="3668C2C2" w14:textId="435C4E47" w:rsidR="00190245" w:rsidRPr="00622D34" w:rsidRDefault="007D0113" w:rsidP="00DD102B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CAPACITY, IMPACT</w:t>
                  </w:r>
                  <w:r w:rsidRPr="00150C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150C1F">
                    <w:rPr>
                      <w:rFonts w:ascii="Arial" w:hAnsi="Arial" w:cs="Arial"/>
                      <w:b/>
                      <w:sz w:val="20"/>
                      <w:szCs w:val="20"/>
                    </w:rPr>
                    <w:t>AND EXIT STRATEGY</w:t>
                  </w:r>
                  <w:r w:rsidR="00190245" w:rsidRPr="00622D3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DD102B" w:rsidRPr="00622D34">
                    <w:rPr>
                      <w:rFonts w:ascii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  <w:r w:rsidR="00DD102B" w:rsidRPr="00622D34">
                    <w:rPr>
                      <w:rFonts w:ascii="Arial" w:hAnsi="Arial" w:cs="Arial"/>
                      <w:b/>
                      <w:sz w:val="20"/>
                      <w:szCs w:val="20"/>
                    </w:rPr>
                    <w:t>0%)</w:t>
                  </w:r>
                </w:p>
                <w:p w14:paraId="4184EBC0" w14:textId="77777777" w:rsidR="00190245" w:rsidRPr="00622D34" w:rsidRDefault="00190245" w:rsidP="00DD102B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C5C9AF1" w14:textId="77777777" w:rsidR="002912DD" w:rsidRPr="004D7C0E" w:rsidRDefault="002912DD" w:rsidP="002912DD">
                  <w:pP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4D7C0E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The applicants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’</w:t>
                  </w:r>
                  <w:r w:rsidRPr="004D7C0E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 xml:space="preserve"> track record and previous experience in projects of this nature should be clearly demonstrated. </w:t>
                  </w:r>
                </w:p>
                <w:p w14:paraId="67B0F7A0" w14:textId="77777777" w:rsidR="002912DD" w:rsidRPr="004D7C0E" w:rsidRDefault="002912DD" w:rsidP="002912DD">
                  <w:pP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</w:p>
                <w:p w14:paraId="6697F550" w14:textId="271692AB" w:rsidR="00190245" w:rsidRPr="00881967" w:rsidRDefault="002912DD" w:rsidP="002912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7C0E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 xml:space="preserve">As an exit strategy for beneficiaries, 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a</w:t>
                  </w:r>
                  <w:r w:rsidRPr="004D7C0E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 xml:space="preserve">pplicant must clearly indicate 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the impact of the proposed initiative to rural community and how it will be achieved.</w:t>
                  </w:r>
                </w:p>
                <w:p w14:paraId="073D0425" w14:textId="77777777" w:rsidR="00190245" w:rsidRPr="00881967" w:rsidRDefault="00190245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F08492A" w14:textId="62C17331" w:rsidR="006755EC" w:rsidRDefault="006755EC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6D0D2C" w14:textId="1C9F19D1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B31A7A" w14:textId="77777777" w:rsidR="00587F96" w:rsidRDefault="00587F96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CCEFE4" w14:textId="77777777" w:rsidR="00587F96" w:rsidRDefault="00587F96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18EB3E" w14:textId="77777777" w:rsidR="00587F96" w:rsidRDefault="00587F96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EEE88E" w14:textId="77777777" w:rsidR="00587F96" w:rsidRDefault="00587F96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C3AFD5A" w14:textId="77777777" w:rsidR="00587F96" w:rsidRDefault="00587F96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AE2FAF" w14:textId="1B680E5D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2347FF" w14:textId="018DCEF8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8499E97" w14:textId="77777777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B65A52" w14:textId="5A1F1FF6" w:rsidR="00E52EDF" w:rsidRPr="00881967" w:rsidRDefault="00E52EDF" w:rsidP="0030104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49202CE" w14:textId="024C84E3" w:rsidR="004F48F6" w:rsidRDefault="004F48F6"/>
          <w:p w14:paraId="6A5DBACB" w14:textId="77777777" w:rsidR="00DA7A7B" w:rsidRDefault="00DA7A7B"/>
          <w:p w14:paraId="3597650E" w14:textId="77777777" w:rsidR="00574A4A" w:rsidRDefault="00574A4A"/>
          <w:p w14:paraId="5B7B1275" w14:textId="77777777" w:rsidR="00574A4A" w:rsidRDefault="00574A4A"/>
          <w:p w14:paraId="19B6CE4F" w14:textId="77777777" w:rsidR="00574A4A" w:rsidRDefault="00574A4A"/>
          <w:p w14:paraId="73F44387" w14:textId="77777777" w:rsidR="00574A4A" w:rsidRDefault="00574A4A"/>
          <w:p w14:paraId="425E0A4E" w14:textId="77777777" w:rsidR="00574A4A" w:rsidRDefault="00574A4A"/>
          <w:p w14:paraId="462418B7" w14:textId="77777777" w:rsidR="00574A4A" w:rsidRDefault="00574A4A"/>
          <w:tbl>
            <w:tblPr>
              <w:tblStyle w:val="TableGrid"/>
              <w:tblW w:w="8813" w:type="dxa"/>
              <w:tblLayout w:type="fixed"/>
              <w:tblLook w:val="04A0" w:firstRow="1" w:lastRow="0" w:firstColumn="1" w:lastColumn="0" w:noHBand="0" w:noVBand="1"/>
            </w:tblPr>
            <w:tblGrid>
              <w:gridCol w:w="8813"/>
            </w:tblGrid>
            <w:tr w:rsidR="00190245" w:rsidRPr="00E42BAD" w14:paraId="55D8241D" w14:textId="77777777" w:rsidTr="00DA7A7B">
              <w:tc>
                <w:tcPr>
                  <w:tcW w:w="8813" w:type="dxa"/>
                </w:tcPr>
                <w:p w14:paraId="734B552D" w14:textId="2B3BEDD8" w:rsidR="00190245" w:rsidRDefault="00190245" w:rsidP="0030104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42BA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PROPOSED BENEFICIARIES </w:t>
                  </w:r>
                  <w:r w:rsidR="00DD102B">
                    <w:rPr>
                      <w:rFonts w:ascii="Arial" w:hAnsi="Arial" w:cs="Arial"/>
                      <w:b/>
                      <w:sz w:val="20"/>
                      <w:szCs w:val="20"/>
                    </w:rPr>
                    <w:t>(10%)</w:t>
                  </w:r>
                </w:p>
                <w:p w14:paraId="4EA5B4AB" w14:textId="77777777" w:rsidR="00190245" w:rsidRPr="00E42BAD" w:rsidRDefault="00190245" w:rsidP="0030104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3B5394A" w14:textId="10FA23E5" w:rsidR="00190245" w:rsidRPr="002912DD" w:rsidRDefault="00190245" w:rsidP="0030104E">
                  <w:pP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2912DD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 xml:space="preserve">The applicant should demonstrate how the proposed programme will carefully select and target the most vulnerable in </w:t>
                  </w:r>
                  <w:r w:rsidR="00D914DC" w:rsidRPr="002912DD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 xml:space="preserve">rural </w:t>
                  </w:r>
                  <w:r w:rsidRPr="002912DD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 xml:space="preserve">communities especially support to youth, women, and people with disabilities. </w:t>
                  </w:r>
                </w:p>
                <w:p w14:paraId="14668E02" w14:textId="77777777" w:rsidR="002912DD" w:rsidRPr="002912DD" w:rsidRDefault="002912DD" w:rsidP="0030104E">
                  <w:pP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</w:p>
                <w:p w14:paraId="482E5FAD" w14:textId="3096365F" w:rsidR="002912DD" w:rsidRPr="002912DD" w:rsidRDefault="002912DD" w:rsidP="002912DD">
                  <w:pP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2912DD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Provide a description of the beneficiaries to be supported and which economic sector they constitute.</w:t>
                  </w:r>
                </w:p>
                <w:p w14:paraId="0B654C57" w14:textId="77777777" w:rsidR="002912DD" w:rsidRDefault="002912DD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25DB8C" w14:textId="5A110814" w:rsidR="006755EC" w:rsidRDefault="006755EC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6FCC31" w14:textId="0DF96758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FE51E4" w14:textId="3E987723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1F5559" w14:textId="1F1A3D28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A8EAE4" w14:textId="074811FC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7B2C30" w14:textId="3B5AF645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A67DD3" w14:textId="2D35C971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7DB9F7" w14:textId="0953D7E8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8E81F8" w14:textId="261D0B1F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4059D6" w14:textId="16C33BB7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D68E35" w14:textId="741A5FF7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E08955" w14:textId="6B014C6E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DE0DE6" w14:textId="00C806CD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B99C93" w14:textId="2FB86C6D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245957" w14:textId="77777777" w:rsidR="00DA7A7B" w:rsidRDefault="00DA7A7B" w:rsidP="003010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6AAF69" w14:textId="39AF1FCA" w:rsidR="00E52EDF" w:rsidRPr="00881967" w:rsidRDefault="00E52EDF" w:rsidP="00E52ED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6293180" w14:textId="655CD76F" w:rsidR="004F48F6" w:rsidRDefault="004F48F6"/>
          <w:p w14:paraId="35865355" w14:textId="3E5B1315" w:rsidR="004F48F6" w:rsidRDefault="004F48F6"/>
          <w:p w14:paraId="46F60B85" w14:textId="6824D52A" w:rsidR="00B76B35" w:rsidRDefault="00B76B35"/>
          <w:p w14:paraId="6812A304" w14:textId="77777777" w:rsidR="00B76B35" w:rsidRDefault="00B76B35"/>
          <w:p w14:paraId="36C29D7A" w14:textId="35D6720E" w:rsidR="00190245" w:rsidRPr="00C1691F" w:rsidRDefault="00190245" w:rsidP="003010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14:paraId="2ECCD7A1" w14:textId="77777777" w:rsidR="00190245" w:rsidRDefault="00190245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5A158C" w14:textId="77777777" w:rsidR="00B3632D" w:rsidRDefault="00B3632D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30D0B2" w14:textId="77777777" w:rsidR="00B3632D" w:rsidRDefault="00B3632D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32BEDC" w14:textId="77777777" w:rsidR="00B3632D" w:rsidRDefault="00B3632D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733424" w14:textId="77777777" w:rsidR="00B3632D" w:rsidRDefault="00B3632D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1FB0A4" w14:textId="77777777" w:rsidR="00B3632D" w:rsidRDefault="00B3632D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7E8888" w14:textId="77777777" w:rsidR="00B3632D" w:rsidRDefault="00B3632D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202F34" w14:textId="63A862C0" w:rsidR="00B3632D" w:rsidRPr="00C1691F" w:rsidRDefault="00B3632D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B35" w:rsidRPr="00C1691F" w14:paraId="6CE630AA" w14:textId="77777777" w:rsidTr="00FC2661">
        <w:tc>
          <w:tcPr>
            <w:tcW w:w="102" w:type="pct"/>
          </w:tcPr>
          <w:p w14:paraId="7013F1C4" w14:textId="77777777" w:rsidR="00190245" w:rsidRPr="00F7720E" w:rsidRDefault="00190245" w:rsidP="003010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0" w:type="pct"/>
          </w:tcPr>
          <w:p w14:paraId="6B509F69" w14:textId="77777777" w:rsidR="00350C76" w:rsidRDefault="00350C76" w:rsidP="003010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E739B" w14:textId="616A04E8" w:rsidR="00190245" w:rsidRPr="00F7720E" w:rsidRDefault="00190245" w:rsidP="003010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20E">
              <w:rPr>
                <w:rFonts w:ascii="Arial" w:hAnsi="Arial" w:cs="Arial"/>
                <w:sz w:val="20"/>
                <w:szCs w:val="20"/>
              </w:rPr>
              <w:t>Any application not meeting a threshold of 60% will not be approved.</w:t>
            </w:r>
            <w:r w:rsidR="002912DD">
              <w:rPr>
                <w:rFonts w:ascii="Arial" w:hAnsi="Arial" w:cs="Arial"/>
                <w:sz w:val="20"/>
                <w:szCs w:val="20"/>
              </w:rPr>
              <w:t xml:space="preserve"> Score will be allocated based on information provided.</w:t>
            </w:r>
          </w:p>
        </w:tc>
        <w:tc>
          <w:tcPr>
            <w:tcW w:w="1108" w:type="pct"/>
          </w:tcPr>
          <w:p w14:paraId="4345EEC7" w14:textId="77777777" w:rsidR="00190245" w:rsidRPr="00C1691F" w:rsidRDefault="00190245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B35" w:rsidRPr="00C1691F" w14:paraId="3FFB4F2F" w14:textId="77777777" w:rsidTr="00FC2661">
        <w:tc>
          <w:tcPr>
            <w:tcW w:w="102" w:type="pct"/>
          </w:tcPr>
          <w:p w14:paraId="4695988D" w14:textId="77777777" w:rsidR="00190245" w:rsidRPr="00F7720E" w:rsidRDefault="00190245" w:rsidP="003010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0" w:type="pct"/>
          </w:tcPr>
          <w:p w14:paraId="2B151031" w14:textId="482ECDAF" w:rsidR="00190245" w:rsidRPr="00F7720E" w:rsidRDefault="00190245" w:rsidP="003010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pct"/>
          </w:tcPr>
          <w:p w14:paraId="621AFA25" w14:textId="77777777" w:rsidR="00190245" w:rsidRPr="00C1691F" w:rsidRDefault="00190245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D97206F" w14:textId="77777777" w:rsidR="006D77A5" w:rsidRDefault="006D77A5">
      <w:r>
        <w:br w:type="page"/>
      </w:r>
    </w:p>
    <w:tbl>
      <w:tblPr>
        <w:tblStyle w:val="TableGrid"/>
        <w:tblW w:w="676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9"/>
        <w:gridCol w:w="1682"/>
        <w:gridCol w:w="222"/>
      </w:tblGrid>
      <w:tr w:rsidR="00B76B35" w:rsidRPr="00C1691F" w14:paraId="7F895F9F" w14:textId="77777777" w:rsidTr="005E051C">
        <w:tc>
          <w:tcPr>
            <w:tcW w:w="4220" w:type="pct"/>
          </w:tcPr>
          <w:tbl>
            <w:tblPr>
              <w:tblStyle w:val="TableGrid"/>
              <w:tblW w:w="88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3757"/>
              <w:gridCol w:w="715"/>
              <w:gridCol w:w="649"/>
              <w:gridCol w:w="672"/>
              <w:gridCol w:w="954"/>
              <w:gridCol w:w="1197"/>
              <w:gridCol w:w="869"/>
            </w:tblGrid>
            <w:tr w:rsidR="001B7A86" w:rsidRPr="002B4EAF" w14:paraId="0C0C45B7" w14:textId="77777777" w:rsidTr="000848C9">
              <w:trPr>
                <w:trHeight w:val="1231"/>
              </w:trPr>
              <w:tc>
                <w:tcPr>
                  <w:tcW w:w="4506" w:type="pct"/>
                  <w:gridSpan w:val="6"/>
                </w:tcPr>
                <w:p w14:paraId="1A86F63B" w14:textId="77777777" w:rsidR="001B7A86" w:rsidRDefault="001B7A86" w:rsidP="001B7A8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46A0F75F" w14:textId="77777777" w:rsidR="001B7A86" w:rsidRPr="001B1D05" w:rsidRDefault="001B7A86" w:rsidP="001B7A8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C19C4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 D:  BENEFICIARIES AND GEOGRAPHIC SPREAD</w:t>
                  </w:r>
                </w:p>
              </w:tc>
              <w:tc>
                <w:tcPr>
                  <w:tcW w:w="494" w:type="pct"/>
                </w:tcPr>
                <w:p w14:paraId="283ECB5C" w14:textId="77777777" w:rsidR="001B7A86" w:rsidRPr="002B4EAF" w:rsidRDefault="001B7A86" w:rsidP="001B7A8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B7A86" w:rsidRPr="002B4EAF" w14:paraId="4678F4E2" w14:textId="77777777" w:rsidTr="000848C9">
              <w:trPr>
                <w:trHeight w:val="203"/>
              </w:trPr>
              <w:tc>
                <w:tcPr>
                  <w:tcW w:w="2132" w:type="pct"/>
                </w:tcPr>
                <w:p w14:paraId="4DDB4749" w14:textId="77777777" w:rsidR="001B7A86" w:rsidRPr="002B4EAF" w:rsidRDefault="001B7A86" w:rsidP="00B834D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75" w:type="pct"/>
                  <w:gridSpan w:val="5"/>
                </w:tcPr>
                <w:p w14:paraId="704A9222" w14:textId="77777777" w:rsidR="001B7A86" w:rsidRPr="002B4EAF" w:rsidRDefault="001B7A86" w:rsidP="001B7A8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77D521A7" w14:textId="77777777" w:rsidR="001B7A86" w:rsidRPr="002B4EAF" w:rsidRDefault="001B7A86" w:rsidP="001B7A8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B7A86" w:rsidRPr="002B4EAF" w14:paraId="4105484B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43"/>
              </w:trPr>
              <w:tc>
                <w:tcPr>
                  <w:tcW w:w="2132" w:type="pct"/>
                  <w:vMerge w:val="restart"/>
                  <w:shd w:val="clear" w:color="auto" w:fill="D9D9D9" w:themeFill="background1" w:themeFillShade="D9"/>
                </w:tcPr>
                <w:p w14:paraId="29576DA0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ind w:right="276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Name of Province</w:t>
                  </w:r>
                </w:p>
              </w:tc>
              <w:tc>
                <w:tcPr>
                  <w:tcW w:w="2868" w:type="pct"/>
                  <w:gridSpan w:val="6"/>
                  <w:shd w:val="clear" w:color="auto" w:fill="D9D9D9" w:themeFill="background1" w:themeFillShade="D9"/>
                </w:tcPr>
                <w:p w14:paraId="1A155FB4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ind w:right="2766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Number of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 w:rsidRPr="002B4EAF">
                    <w:rPr>
                      <w:rFonts w:ascii="Arial" w:hAnsi="Arial" w:cs="Arial"/>
                      <w:b/>
                      <w:sz w:val="20"/>
                      <w:szCs w:val="20"/>
                    </w:rPr>
                    <w:t>Beneficiaries</w:t>
                  </w:r>
                </w:p>
              </w:tc>
            </w:tr>
            <w:tr w:rsidR="001B7A86" w:rsidRPr="002B4EAF" w14:paraId="20576141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63"/>
              </w:trPr>
              <w:tc>
                <w:tcPr>
                  <w:tcW w:w="2132" w:type="pct"/>
                  <w:vMerge/>
                  <w:shd w:val="clear" w:color="auto" w:fill="D9D9D9" w:themeFill="background1" w:themeFillShade="D9"/>
                </w:tcPr>
                <w:p w14:paraId="02B33F2A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6" w:type="pct"/>
                  <w:shd w:val="clear" w:color="auto" w:fill="D9D9D9" w:themeFill="background1" w:themeFillShade="D9"/>
                </w:tcPr>
                <w:p w14:paraId="318AE089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sz w:val="20"/>
                      <w:szCs w:val="20"/>
                    </w:rPr>
                    <w:t>Urban</w:t>
                  </w:r>
                </w:p>
              </w:tc>
              <w:tc>
                <w:tcPr>
                  <w:tcW w:w="368" w:type="pct"/>
                  <w:shd w:val="clear" w:color="auto" w:fill="D9D9D9" w:themeFill="background1" w:themeFillShade="D9"/>
                </w:tcPr>
                <w:p w14:paraId="37D4BD0B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sz w:val="20"/>
                      <w:szCs w:val="20"/>
                    </w:rPr>
                    <w:t>Rural</w:t>
                  </w:r>
                </w:p>
              </w:tc>
              <w:tc>
                <w:tcPr>
                  <w:tcW w:w="381" w:type="pct"/>
                  <w:shd w:val="clear" w:color="auto" w:fill="D9D9D9" w:themeFill="background1" w:themeFillShade="D9"/>
                </w:tcPr>
                <w:p w14:paraId="77650E3C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sz w:val="20"/>
                      <w:szCs w:val="20"/>
                    </w:rPr>
                    <w:t>Black</w:t>
                  </w:r>
                </w:p>
              </w:tc>
              <w:tc>
                <w:tcPr>
                  <w:tcW w:w="541" w:type="pct"/>
                  <w:shd w:val="clear" w:color="auto" w:fill="D9D9D9" w:themeFill="background1" w:themeFillShade="D9"/>
                </w:tcPr>
                <w:p w14:paraId="7ADFF952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sz w:val="20"/>
                      <w:szCs w:val="20"/>
                    </w:rPr>
                    <w:t>Female</w:t>
                  </w:r>
                </w:p>
              </w:tc>
              <w:tc>
                <w:tcPr>
                  <w:tcW w:w="678" w:type="pct"/>
                  <w:shd w:val="clear" w:color="auto" w:fill="D9D9D9" w:themeFill="background1" w:themeFillShade="D9"/>
                </w:tcPr>
                <w:p w14:paraId="7D6CC3C9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sz w:val="20"/>
                      <w:szCs w:val="20"/>
                    </w:rPr>
                    <w:t>Disabilities</w:t>
                  </w:r>
                </w:p>
              </w:tc>
              <w:tc>
                <w:tcPr>
                  <w:tcW w:w="494" w:type="pct"/>
                  <w:shd w:val="clear" w:color="auto" w:fill="D9D9D9" w:themeFill="background1" w:themeFillShade="D9"/>
                </w:tcPr>
                <w:p w14:paraId="509FDFBE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1B7A86" w:rsidRPr="002B4EAF" w14:paraId="65F48176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0"/>
              </w:trPr>
              <w:tc>
                <w:tcPr>
                  <w:tcW w:w="2132" w:type="pct"/>
                </w:tcPr>
                <w:p w14:paraId="533ABD4C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Eastern Cape</w:t>
                  </w:r>
                </w:p>
              </w:tc>
              <w:tc>
                <w:tcPr>
                  <w:tcW w:w="406" w:type="pct"/>
                </w:tcPr>
                <w:p w14:paraId="0F7CFFC7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</w:tcPr>
                <w:p w14:paraId="496D2FBD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</w:tcPr>
                <w:p w14:paraId="7CCD3335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14:paraId="67327861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8" w:type="pct"/>
                </w:tcPr>
                <w:p w14:paraId="16411275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596DD796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B7A86" w:rsidRPr="002B4EAF" w14:paraId="1A78FEDD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14"/>
              </w:trPr>
              <w:tc>
                <w:tcPr>
                  <w:tcW w:w="2132" w:type="pct"/>
                </w:tcPr>
                <w:p w14:paraId="70178240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Free State</w:t>
                  </w:r>
                </w:p>
              </w:tc>
              <w:tc>
                <w:tcPr>
                  <w:tcW w:w="406" w:type="pct"/>
                </w:tcPr>
                <w:p w14:paraId="50ECD127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</w:tcPr>
                <w:p w14:paraId="2820A168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</w:tcPr>
                <w:p w14:paraId="06DCDD44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14:paraId="62211BF2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8" w:type="pct"/>
                </w:tcPr>
                <w:p w14:paraId="2B39ED21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684AD923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B7A86" w:rsidRPr="002B4EAF" w14:paraId="60B95607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07"/>
              </w:trPr>
              <w:tc>
                <w:tcPr>
                  <w:tcW w:w="2132" w:type="pct"/>
                </w:tcPr>
                <w:p w14:paraId="2ED63463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Gauteng</w:t>
                  </w:r>
                </w:p>
              </w:tc>
              <w:tc>
                <w:tcPr>
                  <w:tcW w:w="406" w:type="pct"/>
                </w:tcPr>
                <w:p w14:paraId="6AA4741B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</w:tcPr>
                <w:p w14:paraId="42072E36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</w:tcPr>
                <w:p w14:paraId="2884B7DE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14:paraId="068E88DB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8" w:type="pct"/>
                </w:tcPr>
                <w:p w14:paraId="2524FECB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174F854B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B7A86" w:rsidRPr="002B4EAF" w14:paraId="234A4C5B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13"/>
              </w:trPr>
              <w:tc>
                <w:tcPr>
                  <w:tcW w:w="2132" w:type="pct"/>
                </w:tcPr>
                <w:p w14:paraId="412624D5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KZN</w:t>
                  </w:r>
                </w:p>
              </w:tc>
              <w:tc>
                <w:tcPr>
                  <w:tcW w:w="406" w:type="pct"/>
                </w:tcPr>
                <w:p w14:paraId="6F5FD47F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</w:tcPr>
                <w:p w14:paraId="4A67F32A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</w:tcPr>
                <w:p w14:paraId="10E862CF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14:paraId="3E235CCA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8" w:type="pct"/>
                </w:tcPr>
                <w:p w14:paraId="6DAB970F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6ACF06F1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B7A86" w:rsidRPr="002B4EAF" w14:paraId="11D20BD1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18"/>
              </w:trPr>
              <w:tc>
                <w:tcPr>
                  <w:tcW w:w="2132" w:type="pct"/>
                </w:tcPr>
                <w:p w14:paraId="745FFBD3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Limpopo</w:t>
                  </w:r>
                </w:p>
              </w:tc>
              <w:tc>
                <w:tcPr>
                  <w:tcW w:w="406" w:type="pct"/>
                </w:tcPr>
                <w:p w14:paraId="214CB368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</w:tcPr>
                <w:p w14:paraId="168B6A09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</w:tcPr>
                <w:p w14:paraId="7D6F9928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14:paraId="3D539515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8" w:type="pct"/>
                </w:tcPr>
                <w:p w14:paraId="4A8B22B7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56BFA962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B7A86" w:rsidRPr="002B4EAF" w14:paraId="26C9F23E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25"/>
              </w:trPr>
              <w:tc>
                <w:tcPr>
                  <w:tcW w:w="2132" w:type="pct"/>
                </w:tcPr>
                <w:p w14:paraId="421C0407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Mpumalanga</w:t>
                  </w:r>
                </w:p>
              </w:tc>
              <w:tc>
                <w:tcPr>
                  <w:tcW w:w="406" w:type="pct"/>
                </w:tcPr>
                <w:p w14:paraId="47D355BC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</w:tcPr>
                <w:p w14:paraId="118CFB4B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</w:tcPr>
                <w:p w14:paraId="68913899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14:paraId="263522F2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8" w:type="pct"/>
                </w:tcPr>
                <w:p w14:paraId="5F8A5DD4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5A3E6588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B7A86" w:rsidRPr="002B4EAF" w14:paraId="124C4FE0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03"/>
              </w:trPr>
              <w:tc>
                <w:tcPr>
                  <w:tcW w:w="2132" w:type="pct"/>
                </w:tcPr>
                <w:p w14:paraId="2C5EF437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Northern Cape</w:t>
                  </w:r>
                </w:p>
              </w:tc>
              <w:tc>
                <w:tcPr>
                  <w:tcW w:w="406" w:type="pct"/>
                </w:tcPr>
                <w:p w14:paraId="51CBA497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</w:tcPr>
                <w:p w14:paraId="0C76210E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</w:tcPr>
                <w:p w14:paraId="2ADED4A7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14:paraId="4190D7D8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8" w:type="pct"/>
                </w:tcPr>
                <w:p w14:paraId="6CB556C1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03CE096D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B7A86" w:rsidRPr="002B4EAF" w14:paraId="68C5454D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23"/>
              </w:trPr>
              <w:tc>
                <w:tcPr>
                  <w:tcW w:w="2132" w:type="pct"/>
                </w:tcPr>
                <w:p w14:paraId="14A0FD79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Northwest</w:t>
                  </w:r>
                </w:p>
              </w:tc>
              <w:tc>
                <w:tcPr>
                  <w:tcW w:w="406" w:type="pct"/>
                </w:tcPr>
                <w:p w14:paraId="7F28CE2A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</w:tcPr>
                <w:p w14:paraId="5B7A1ED6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</w:tcPr>
                <w:p w14:paraId="76FDE210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14:paraId="04D6765A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8" w:type="pct"/>
                </w:tcPr>
                <w:p w14:paraId="32871BF6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044867DD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B7A86" w:rsidRPr="002B4EAF" w14:paraId="228AF24B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14"/>
              </w:trPr>
              <w:tc>
                <w:tcPr>
                  <w:tcW w:w="2132" w:type="pct"/>
                </w:tcPr>
                <w:p w14:paraId="730087C4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Western Cape</w:t>
                  </w:r>
                </w:p>
              </w:tc>
              <w:tc>
                <w:tcPr>
                  <w:tcW w:w="406" w:type="pct"/>
                </w:tcPr>
                <w:p w14:paraId="76656083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</w:tcPr>
                <w:p w14:paraId="2A347A9A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</w:tcPr>
                <w:p w14:paraId="3A5026E9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14:paraId="2FF17EA1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8" w:type="pct"/>
                </w:tcPr>
                <w:p w14:paraId="5E93B2FD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63467F35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B7A86" w:rsidRPr="002B4EAF" w14:paraId="62F90632" w14:textId="77777777" w:rsidTr="000848C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06"/>
              </w:trPr>
              <w:tc>
                <w:tcPr>
                  <w:tcW w:w="2132" w:type="pct"/>
                  <w:shd w:val="clear" w:color="auto" w:fill="D9D9D9" w:themeFill="background1" w:themeFillShade="D9"/>
                </w:tcPr>
                <w:p w14:paraId="477DD926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4EAF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 Number of Beneficiaries</w:t>
                  </w:r>
                </w:p>
              </w:tc>
              <w:tc>
                <w:tcPr>
                  <w:tcW w:w="406" w:type="pct"/>
                  <w:shd w:val="clear" w:color="auto" w:fill="D9D9D9" w:themeFill="background1" w:themeFillShade="D9"/>
                </w:tcPr>
                <w:p w14:paraId="42005F98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  <w:shd w:val="clear" w:color="auto" w:fill="D9D9D9" w:themeFill="background1" w:themeFillShade="D9"/>
                </w:tcPr>
                <w:p w14:paraId="23602D6D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  <w:shd w:val="clear" w:color="auto" w:fill="D9D9D9" w:themeFill="background1" w:themeFillShade="D9"/>
                </w:tcPr>
                <w:p w14:paraId="3BBB74F5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  <w:shd w:val="clear" w:color="auto" w:fill="D9D9D9" w:themeFill="background1" w:themeFillShade="D9"/>
                </w:tcPr>
                <w:p w14:paraId="2182A3FC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8" w:type="pct"/>
                  <w:shd w:val="clear" w:color="auto" w:fill="D9D9D9" w:themeFill="background1" w:themeFillShade="D9"/>
                </w:tcPr>
                <w:p w14:paraId="2BD9D13E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4" w:type="pct"/>
                  <w:shd w:val="clear" w:color="auto" w:fill="D9D9D9" w:themeFill="background1" w:themeFillShade="D9"/>
                </w:tcPr>
                <w:p w14:paraId="5E3CF111" w14:textId="77777777" w:rsidR="001B7A86" w:rsidRPr="002B4EAF" w:rsidRDefault="001B7A86" w:rsidP="001B7A8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6AD73E3" w14:textId="0743AB87" w:rsidR="009E4611" w:rsidRDefault="009E4611" w:rsidP="00FC19C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FDC3E4" w14:textId="77777777" w:rsidR="00AA09C3" w:rsidRDefault="00AA09C3" w:rsidP="00437EE3">
            <w:pPr>
              <w:ind w:left="-7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FA03B4" w14:textId="671CCD52" w:rsidR="006D77A5" w:rsidRDefault="006D77A5" w:rsidP="00AA09C3">
            <w:pPr>
              <w:ind w:left="-7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</w:t>
            </w:r>
            <w:r w:rsidR="00FC1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E:  </w:t>
            </w:r>
            <w:r w:rsidRPr="002B4EAF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ROPOSED </w:t>
            </w:r>
            <w:r w:rsidR="001F132C"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343F2">
              <w:rPr>
                <w:rFonts w:ascii="Arial" w:hAnsi="Arial" w:cs="Arial"/>
                <w:b/>
                <w:bCs/>
                <w:sz w:val="20"/>
                <w:szCs w:val="20"/>
              </w:rPr>
              <w:t>SUMMARY</w:t>
            </w:r>
          </w:p>
          <w:p w14:paraId="0FC83D5F" w14:textId="76CE15A8" w:rsidR="00A94E2C" w:rsidRPr="00A94E2C" w:rsidRDefault="00CD77E6" w:rsidP="00437EE3">
            <w:pPr>
              <w:ind w:left="-709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A94E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Must be completed in full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3F79D537" w14:textId="77777777" w:rsidR="009E4611" w:rsidRDefault="009E4611" w:rsidP="00FC19C4">
            <w:pPr>
              <w:ind w:left="-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88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99"/>
              <w:gridCol w:w="5015"/>
            </w:tblGrid>
            <w:tr w:rsidR="009E4611" w:rsidRPr="00C1691F" w14:paraId="3897DA0F" w14:textId="77777777" w:rsidTr="001B7A86">
              <w:trPr>
                <w:trHeight w:val="600"/>
              </w:trPr>
              <w:tc>
                <w:tcPr>
                  <w:tcW w:w="3799" w:type="dxa"/>
                  <w:shd w:val="clear" w:color="auto" w:fill="D9D9D9" w:themeFill="background1" w:themeFillShade="D9"/>
                </w:tcPr>
                <w:p w14:paraId="21F6EA97" w14:textId="77777777" w:rsidR="009E4611" w:rsidRPr="00C1691F" w:rsidRDefault="009E4611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691F">
                    <w:rPr>
                      <w:rFonts w:ascii="Arial" w:hAnsi="Arial" w:cs="Arial"/>
                      <w:sz w:val="20"/>
                      <w:szCs w:val="20"/>
                    </w:rPr>
                    <w:t>Total Amount applied for:</w:t>
                  </w:r>
                </w:p>
                <w:p w14:paraId="1892646C" w14:textId="77777777" w:rsidR="009E4611" w:rsidRPr="00C1691F" w:rsidRDefault="009E4611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691F">
                    <w:rPr>
                      <w:rFonts w:ascii="Arial" w:hAnsi="Arial" w:cs="Arial"/>
                      <w:sz w:val="20"/>
                      <w:szCs w:val="20"/>
                    </w:rPr>
                    <w:t>R (</w:t>
                  </w:r>
                  <w:r w:rsidRPr="00C169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inclusive</w:t>
                  </w:r>
                  <w:r w:rsidRPr="00C1691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C1691F">
                    <w:rPr>
                      <w:rFonts w:ascii="Arial" w:hAnsi="Arial" w:cs="Arial"/>
                      <w:b/>
                      <w:sz w:val="20"/>
                      <w:szCs w:val="20"/>
                    </w:rPr>
                    <w:t>of VAT</w:t>
                  </w:r>
                  <w:r w:rsidRPr="00C1691F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015" w:type="dxa"/>
                </w:tcPr>
                <w:p w14:paraId="4323343D" w14:textId="77777777" w:rsidR="009E4611" w:rsidRPr="00C1691F" w:rsidRDefault="009E4611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E5180" w:rsidRPr="00C1691F" w14:paraId="3FCB16D5" w14:textId="77777777" w:rsidTr="001B7A86">
              <w:trPr>
                <w:trHeight w:val="600"/>
              </w:trPr>
              <w:tc>
                <w:tcPr>
                  <w:tcW w:w="3799" w:type="dxa"/>
                  <w:shd w:val="clear" w:color="auto" w:fill="D9D9D9" w:themeFill="background1" w:themeFillShade="D9"/>
                </w:tcPr>
                <w:p w14:paraId="6A2598C4" w14:textId="36F2BCE3" w:rsidR="003E5180" w:rsidRDefault="003E5180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Cost per beneficiary</w:t>
                  </w:r>
                </w:p>
              </w:tc>
              <w:tc>
                <w:tcPr>
                  <w:tcW w:w="5015" w:type="dxa"/>
                </w:tcPr>
                <w:p w14:paraId="3F62790F" w14:textId="77777777" w:rsidR="003E5180" w:rsidRPr="00C1691F" w:rsidRDefault="003E5180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4611" w:rsidRPr="00C1691F" w14:paraId="71A8A395" w14:textId="77777777" w:rsidTr="001B7A86">
              <w:trPr>
                <w:trHeight w:val="600"/>
              </w:trPr>
              <w:tc>
                <w:tcPr>
                  <w:tcW w:w="3799" w:type="dxa"/>
                  <w:shd w:val="clear" w:color="auto" w:fill="D9D9D9" w:themeFill="background1" w:themeFillShade="D9"/>
                </w:tcPr>
                <w:p w14:paraId="34953962" w14:textId="4ECD6B64" w:rsidR="009E4611" w:rsidRPr="00C1691F" w:rsidRDefault="00F203F3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How many beneficiaries being applied for?</w:t>
                  </w:r>
                </w:p>
                <w:p w14:paraId="5BC72676" w14:textId="77777777" w:rsidR="009E4611" w:rsidRPr="00C1691F" w:rsidRDefault="009E4611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15" w:type="dxa"/>
                </w:tcPr>
                <w:p w14:paraId="021B701C" w14:textId="77777777" w:rsidR="009E4611" w:rsidRPr="00C1691F" w:rsidRDefault="009E4611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4611" w:rsidRPr="00C1691F" w14:paraId="3E8F53A1" w14:textId="77777777" w:rsidTr="001B7A86">
              <w:trPr>
                <w:trHeight w:val="600"/>
              </w:trPr>
              <w:tc>
                <w:tcPr>
                  <w:tcW w:w="3799" w:type="dxa"/>
                  <w:shd w:val="clear" w:color="auto" w:fill="D9D9D9" w:themeFill="background1" w:themeFillShade="D9"/>
                </w:tcPr>
                <w:p w14:paraId="46FFA846" w14:textId="2C9DB6F5" w:rsidR="009E4611" w:rsidRPr="00C1691F" w:rsidRDefault="00215334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="003F4136">
                    <w:rPr>
                      <w:rFonts w:ascii="Arial" w:hAnsi="Arial" w:cs="Arial"/>
                      <w:sz w:val="20"/>
                      <w:szCs w:val="20"/>
                    </w:rPr>
                    <w:t>raining programme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3F4136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</w:t>
                  </w:r>
                  <w:r w:rsidR="003F4136">
                    <w:rPr>
                      <w:rFonts w:ascii="Arial" w:hAnsi="Arial" w:cs="Arial"/>
                      <w:sz w:val="20"/>
                      <w:szCs w:val="20"/>
                    </w:rPr>
                    <w:t xml:space="preserve">kills programme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Applied for?</w:t>
                  </w:r>
                </w:p>
              </w:tc>
              <w:tc>
                <w:tcPr>
                  <w:tcW w:w="5015" w:type="dxa"/>
                </w:tcPr>
                <w:p w14:paraId="58E75AB2" w14:textId="77777777" w:rsidR="009E4611" w:rsidRPr="00C1691F" w:rsidRDefault="009E4611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4611" w:rsidRPr="00C1691F" w14:paraId="3B5A8786" w14:textId="77777777" w:rsidTr="001B7A86">
              <w:trPr>
                <w:trHeight w:val="600"/>
              </w:trPr>
              <w:tc>
                <w:tcPr>
                  <w:tcW w:w="3799" w:type="dxa"/>
                  <w:shd w:val="clear" w:color="auto" w:fill="D9D9D9" w:themeFill="background1" w:themeFillShade="D9"/>
                </w:tcPr>
                <w:p w14:paraId="1B880FB9" w14:textId="056E29B6" w:rsidR="009E4611" w:rsidRPr="00C1691F" w:rsidRDefault="003F4136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Duration of the programme?</w:t>
                  </w:r>
                </w:p>
              </w:tc>
              <w:tc>
                <w:tcPr>
                  <w:tcW w:w="5015" w:type="dxa"/>
                </w:tcPr>
                <w:p w14:paraId="4DCFE394" w14:textId="77777777" w:rsidR="009E4611" w:rsidRPr="00C1691F" w:rsidRDefault="009E4611" w:rsidP="00FC19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BD47E1C" w14:textId="77777777" w:rsidR="009E4611" w:rsidRPr="002B4EAF" w:rsidRDefault="009E4611" w:rsidP="00FC19C4">
            <w:pPr>
              <w:ind w:left="-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6CCB83" w14:textId="77777777" w:rsidR="006D77A5" w:rsidRPr="002B4EAF" w:rsidRDefault="006D77A5" w:rsidP="00FC1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ACA69" w14:textId="77777777" w:rsidR="006D77A5" w:rsidRDefault="006D77A5" w:rsidP="00FC19C4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31341A74" w14:textId="6137DC7E" w:rsidR="006D77A5" w:rsidRPr="00DB5288" w:rsidRDefault="006D77A5" w:rsidP="00FC19C4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IMPORTANT NOTES AND </w:t>
            </w:r>
            <w:r w:rsidRPr="002B4EA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Funding Allocation Criteria </w:t>
            </w:r>
          </w:p>
          <w:p w14:paraId="36E794CE" w14:textId="77777777" w:rsidR="006D77A5" w:rsidRPr="005E051C" w:rsidRDefault="006D77A5" w:rsidP="005E0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2B4BD" w14:textId="77777777" w:rsidR="005E051C" w:rsidRPr="005E051C" w:rsidRDefault="00DB66F9" w:rsidP="005E051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t>The</w:t>
            </w:r>
            <w:r w:rsidR="005E051C" w:rsidRPr="005E051C">
              <w:rPr>
                <w:rFonts w:ascii="Arial" w:hAnsi="Arial" w:cs="Arial"/>
                <w:sz w:val="20"/>
                <w:szCs w:val="20"/>
              </w:rPr>
              <w:t>re</w:t>
            </w:r>
            <w:r w:rsidRPr="005E051C">
              <w:rPr>
                <w:rFonts w:ascii="Arial" w:hAnsi="Arial" w:cs="Arial"/>
                <w:sz w:val="20"/>
                <w:szCs w:val="20"/>
              </w:rPr>
              <w:t xml:space="preserve"> is no cap on the number of learners applied for however BANKSETA will allocate funding </w:t>
            </w:r>
            <w:r w:rsidR="005E051C" w:rsidRPr="005E051C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D49E7FB" w14:textId="33CF9F8C" w:rsidR="005E051C" w:rsidRPr="005E051C" w:rsidRDefault="00DB66F9" w:rsidP="005E051C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t xml:space="preserve">in line with the submission and the assessment of the applicant to successfully implement the </w:t>
            </w:r>
            <w:r w:rsidR="005E051C" w:rsidRPr="005E051C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F1E5CB5" w14:textId="62DA427C" w:rsidR="00DB66F9" w:rsidRPr="005E051C" w:rsidRDefault="00DB66F9" w:rsidP="005E051C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33C884B3" w14:textId="6E54D5F0" w:rsidR="00DB66F9" w:rsidRPr="005E051C" w:rsidRDefault="005B1CC0" w:rsidP="005E051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D77F4">
              <w:rPr>
                <w:rFonts w:ascii="Arial" w:hAnsi="Arial" w:cs="Arial"/>
                <w:sz w:val="20"/>
                <w:szCs w:val="20"/>
              </w:rPr>
              <w:t xml:space="preserve">nly </w:t>
            </w:r>
            <w:r w:rsidR="00DB66F9" w:rsidRPr="005E051C">
              <w:rPr>
                <w:rFonts w:ascii="Arial" w:hAnsi="Arial" w:cs="Arial"/>
                <w:sz w:val="20"/>
                <w:szCs w:val="20"/>
              </w:rPr>
              <w:t>interventions in rural areas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considered</w:t>
            </w:r>
            <w:r w:rsidR="00DB66F9" w:rsidRPr="005E05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979A6D" w14:textId="27175CC4" w:rsidR="00DB66F9" w:rsidRPr="00720CD5" w:rsidRDefault="00DB66F9" w:rsidP="005E051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720CD5">
              <w:rPr>
                <w:rFonts w:ascii="Arial" w:hAnsi="Arial" w:cs="Arial"/>
                <w:sz w:val="20"/>
                <w:szCs w:val="20"/>
              </w:rPr>
              <w:t xml:space="preserve">Beneficiary allocations: Black: 85% Female: 60% People with disabilities: </w:t>
            </w:r>
            <w:r w:rsidR="009D77F4">
              <w:rPr>
                <w:rFonts w:ascii="Arial" w:hAnsi="Arial" w:cs="Arial"/>
                <w:sz w:val="20"/>
                <w:szCs w:val="20"/>
              </w:rPr>
              <w:t>5%</w:t>
            </w:r>
          </w:p>
          <w:p w14:paraId="3947D393" w14:textId="77777777" w:rsidR="006D77A5" w:rsidRPr="005E051C" w:rsidRDefault="006D77A5" w:rsidP="005E051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aps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t>In this respect allocation criteria are driven by factors such as unemployment rates, rural nature of the province and population size in the nine (9) provinces.</w:t>
            </w:r>
          </w:p>
          <w:p w14:paraId="784D8BEC" w14:textId="77777777" w:rsidR="00DB66F9" w:rsidRPr="005E051C" w:rsidRDefault="006D77A5" w:rsidP="005E051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lastRenderedPageBreak/>
              <w:t>Please complete all the applicable sections in as much detail as possible.</w:t>
            </w:r>
          </w:p>
          <w:p w14:paraId="0D5F61D0" w14:textId="02405019" w:rsidR="006D77A5" w:rsidRDefault="006D77A5" w:rsidP="005E051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t>This application should be read in conjunction with the BANKSETA Funding Window Guidelines</w:t>
            </w:r>
          </w:p>
          <w:p w14:paraId="13432A67" w14:textId="717B4AFD" w:rsidR="002F5145" w:rsidRPr="00720CD5" w:rsidRDefault="002F5145" w:rsidP="005E051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720CD5">
              <w:rPr>
                <w:rFonts w:ascii="Arial" w:hAnsi="Arial" w:cs="Arial"/>
                <w:sz w:val="20"/>
                <w:szCs w:val="20"/>
              </w:rPr>
              <w:t xml:space="preserve">The beneficiaries must have </w:t>
            </w:r>
            <w:r w:rsidR="00356408" w:rsidRPr="00720CD5">
              <w:rPr>
                <w:rFonts w:ascii="Arial" w:hAnsi="Arial" w:cs="Arial"/>
                <w:sz w:val="20"/>
                <w:szCs w:val="20"/>
              </w:rPr>
              <w:t>SA identity document.</w:t>
            </w:r>
          </w:p>
          <w:p w14:paraId="1F38313F" w14:textId="77777777" w:rsidR="006D77A5" w:rsidRPr="00DB66F9" w:rsidRDefault="006D77A5" w:rsidP="00FC19C4">
            <w:pPr>
              <w:spacing w:line="276" w:lineRule="auto"/>
              <w:ind w:left="-284"/>
              <w:rPr>
                <w:rFonts w:ascii="Arial" w:hAnsi="Arial" w:cs="Arial"/>
                <w:sz w:val="20"/>
                <w:szCs w:val="20"/>
              </w:rPr>
            </w:pPr>
          </w:p>
          <w:p w14:paraId="1438CCA8" w14:textId="77777777" w:rsidR="009E4611" w:rsidRDefault="006D77A5" w:rsidP="00FC19C4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B66F9">
              <w:rPr>
                <w:rFonts w:ascii="Arial" w:hAnsi="Arial" w:cs="Arial"/>
                <w:sz w:val="20"/>
                <w:szCs w:val="20"/>
              </w:rPr>
              <w:t>Responsibilities of the APPLICANT:</w:t>
            </w:r>
          </w:p>
          <w:p w14:paraId="1CF77AA3" w14:textId="77777777" w:rsidR="009E4611" w:rsidRDefault="009E4611" w:rsidP="00FC19C4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1C8412F" w14:textId="62100E0A" w:rsidR="006D77A5" w:rsidRPr="005E051C" w:rsidRDefault="006D77A5" w:rsidP="00FC19C4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t>The APPLICANT will have responsibility for the following, which includes (but is not limited to):</w:t>
            </w:r>
          </w:p>
          <w:p w14:paraId="7A794E49" w14:textId="336D598A" w:rsidR="006D77A5" w:rsidRPr="005E051C" w:rsidRDefault="006D77A5" w:rsidP="00FC19C4">
            <w:pPr>
              <w:pStyle w:val="ListParagraph"/>
              <w:numPr>
                <w:ilvl w:val="0"/>
                <w:numId w:val="39"/>
              </w:num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t>Overall project management</w:t>
            </w:r>
          </w:p>
          <w:p w14:paraId="0803DB71" w14:textId="77777777" w:rsidR="009E4611" w:rsidRPr="005E051C" w:rsidRDefault="006D77A5" w:rsidP="00FC19C4">
            <w:pPr>
              <w:pStyle w:val="ListParagraph"/>
              <w:numPr>
                <w:ilvl w:val="0"/>
                <w:numId w:val="39"/>
              </w:num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t>Reporting to the governance structure of the project and to the BANKSETA</w:t>
            </w:r>
          </w:p>
          <w:p w14:paraId="683867EF" w14:textId="78BFA331" w:rsidR="006D77A5" w:rsidRPr="005E051C" w:rsidRDefault="006D77A5" w:rsidP="00FC19C4">
            <w:pPr>
              <w:pStyle w:val="ListParagraph"/>
              <w:numPr>
                <w:ilvl w:val="0"/>
                <w:numId w:val="39"/>
              </w:num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t xml:space="preserve">Contracting with training provider </w:t>
            </w:r>
            <w:r w:rsidR="00AA09C3">
              <w:rPr>
                <w:rFonts w:ascii="Arial" w:hAnsi="Arial" w:cs="Arial"/>
                <w:sz w:val="20"/>
                <w:szCs w:val="20"/>
              </w:rPr>
              <w:t>f</w:t>
            </w:r>
            <w:r w:rsidRPr="005E051C">
              <w:rPr>
                <w:rFonts w:ascii="Arial" w:hAnsi="Arial" w:cs="Arial"/>
                <w:sz w:val="20"/>
                <w:szCs w:val="20"/>
              </w:rPr>
              <w:t>or delivery of training</w:t>
            </w:r>
          </w:p>
          <w:p w14:paraId="588BAFDD" w14:textId="77777777" w:rsidR="005E051C" w:rsidRPr="005E051C" w:rsidRDefault="006D77A5" w:rsidP="00242F1D">
            <w:pPr>
              <w:pStyle w:val="ListParagraph"/>
              <w:numPr>
                <w:ilvl w:val="0"/>
                <w:numId w:val="39"/>
              </w:numPr>
              <w:spacing w:line="276" w:lineRule="auto"/>
              <w:ind w:firstLine="0"/>
              <w:rPr>
                <w:rFonts w:ascii="Arial" w:hAnsi="Arial" w:cs="Arial"/>
                <w:caps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t>Financial management including record keeping.</w:t>
            </w:r>
          </w:p>
          <w:p w14:paraId="0A99DBF0" w14:textId="4B61AC0E" w:rsidR="006D77A5" w:rsidRPr="005E051C" w:rsidRDefault="005E051C" w:rsidP="00242F1D">
            <w:pPr>
              <w:pStyle w:val="ListParagraph"/>
              <w:numPr>
                <w:ilvl w:val="0"/>
                <w:numId w:val="39"/>
              </w:numPr>
              <w:spacing w:line="276" w:lineRule="auto"/>
              <w:ind w:firstLine="0"/>
              <w:rPr>
                <w:rFonts w:ascii="Arial" w:hAnsi="Arial" w:cs="Arial"/>
                <w:caps/>
                <w:sz w:val="20"/>
                <w:szCs w:val="20"/>
              </w:rPr>
            </w:pPr>
            <w:r w:rsidRPr="005E051C">
              <w:rPr>
                <w:rFonts w:ascii="Arial" w:hAnsi="Arial" w:cs="Arial"/>
                <w:sz w:val="20"/>
                <w:szCs w:val="20"/>
              </w:rPr>
              <w:t>The applicant will be held liable for any financial mismanagement</w:t>
            </w:r>
            <w:r w:rsidR="009D52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10AB07" w14:textId="77777777" w:rsidR="009E4611" w:rsidRDefault="009E4611" w:rsidP="00FC19C4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63AC23CA" w14:textId="77777777" w:rsidR="009E4611" w:rsidRDefault="009E4611" w:rsidP="00FC19C4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0DD7F1DE" w14:textId="7C87C5E2" w:rsidR="00190245" w:rsidRDefault="006D77A5" w:rsidP="005E051C">
            <w:pPr>
              <w:rPr>
                <w:rFonts w:ascii="Arial" w:hAnsi="Arial" w:cs="Arial"/>
                <w:sz w:val="20"/>
                <w:szCs w:val="20"/>
              </w:rPr>
            </w:pPr>
            <w:r w:rsidRPr="002B4EAF">
              <w:rPr>
                <w:rFonts w:ascii="Arial" w:hAnsi="Arial" w:cs="Arial"/>
                <w:sz w:val="20"/>
                <w:szCs w:val="20"/>
              </w:rPr>
              <w:t xml:space="preserve">The Protection of Personal Information Act, no 4 of 2013 promotes the protection of personal information by public and private bodies. The BANKSETA is in full support of the PoPI </w:t>
            </w:r>
            <w:r w:rsidR="0067549A" w:rsidRPr="002B4EAF">
              <w:rPr>
                <w:rFonts w:ascii="Arial" w:hAnsi="Arial" w:cs="Arial"/>
                <w:sz w:val="20"/>
                <w:szCs w:val="20"/>
              </w:rPr>
              <w:t>Act and</w:t>
            </w:r>
            <w:r w:rsidRPr="002B4EAF">
              <w:rPr>
                <w:rFonts w:ascii="Arial" w:hAnsi="Arial" w:cs="Arial"/>
                <w:sz w:val="20"/>
                <w:szCs w:val="20"/>
              </w:rPr>
              <w:t xml:space="preserve"> will disclose information only to ensure compliance in terms of the PIVOTAL reporting requirements</w:t>
            </w:r>
            <w:r w:rsidR="002912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5562B4" w14:textId="77777777" w:rsidR="002912DD" w:rsidRDefault="002912DD" w:rsidP="005E0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87F6C" w14:textId="77777777" w:rsidR="002912DD" w:rsidRDefault="002912DD" w:rsidP="005E051C"/>
          <w:p w14:paraId="15348A7D" w14:textId="77777777" w:rsidR="002912DD" w:rsidRDefault="002912DD" w:rsidP="005E0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210E58" w14:textId="77777777" w:rsidR="002912DD" w:rsidRDefault="002912DD" w:rsidP="005E0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D6DC8C" w14:textId="1BB19EAD" w:rsidR="002912DD" w:rsidRDefault="002912DD" w:rsidP="005E0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DD">
              <w:rPr>
                <w:rFonts w:ascii="Arial" w:hAnsi="Arial" w:cs="Arial"/>
                <w:b/>
                <w:bCs/>
                <w:sz w:val="20"/>
                <w:szCs w:val="20"/>
              </w:rPr>
              <w:t>CHECKLIST</w:t>
            </w:r>
          </w:p>
          <w:p w14:paraId="01018E6F" w14:textId="77777777" w:rsidR="002912DD" w:rsidRPr="002912DD" w:rsidRDefault="002912DD" w:rsidP="005E0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45"/>
              <w:gridCol w:w="1190"/>
            </w:tblGrid>
            <w:tr w:rsidR="002912DD" w:rsidRPr="005F6BFD" w14:paraId="49225CF9" w14:textId="77777777" w:rsidTr="000848C9">
              <w:trPr>
                <w:trHeight w:val="561"/>
              </w:trPr>
              <w:tc>
                <w:tcPr>
                  <w:tcW w:w="4645" w:type="dxa"/>
                  <w:shd w:val="clear" w:color="auto" w:fill="D9D9D9" w:themeFill="background1" w:themeFillShade="D9"/>
                </w:tcPr>
                <w:p w14:paraId="4FD21300" w14:textId="77777777" w:rsidR="002912DD" w:rsidRPr="005F6BFD" w:rsidRDefault="002912DD" w:rsidP="002912D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F6B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190" w:type="dxa"/>
                  <w:shd w:val="clear" w:color="auto" w:fill="D9D9D9" w:themeFill="background1" w:themeFillShade="D9"/>
                </w:tcPr>
                <w:p w14:paraId="492FC842" w14:textId="77777777" w:rsidR="002912DD" w:rsidRPr="005F6BFD" w:rsidRDefault="002912DD" w:rsidP="002912D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F6B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Please tick</w:t>
                  </w:r>
                </w:p>
              </w:tc>
            </w:tr>
            <w:tr w:rsidR="002912DD" w14:paraId="557A88C1" w14:textId="77777777" w:rsidTr="000848C9">
              <w:trPr>
                <w:trHeight w:val="280"/>
              </w:trPr>
              <w:tc>
                <w:tcPr>
                  <w:tcW w:w="4645" w:type="dxa"/>
                </w:tcPr>
                <w:p w14:paraId="4655A3DC" w14:textId="77777777" w:rsidR="002912DD" w:rsidRPr="0083062E" w:rsidRDefault="002912DD" w:rsidP="002912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Application completed in full</w:t>
                  </w:r>
                </w:p>
              </w:tc>
              <w:tc>
                <w:tcPr>
                  <w:tcW w:w="1190" w:type="dxa"/>
                </w:tcPr>
                <w:p w14:paraId="5E7BFBDF" w14:textId="77777777" w:rsidR="002912DD" w:rsidRPr="0083062E" w:rsidRDefault="002912DD" w:rsidP="002912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12DD" w14:paraId="78ED376D" w14:textId="77777777" w:rsidTr="000848C9">
              <w:trPr>
                <w:trHeight w:val="280"/>
              </w:trPr>
              <w:tc>
                <w:tcPr>
                  <w:tcW w:w="4645" w:type="dxa"/>
                </w:tcPr>
                <w:p w14:paraId="58DD3FC9" w14:textId="77777777" w:rsidR="002912DD" w:rsidRPr="0083062E" w:rsidRDefault="002912DD" w:rsidP="002912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Proof of CSD registration </w:t>
                  </w:r>
                </w:p>
              </w:tc>
              <w:tc>
                <w:tcPr>
                  <w:tcW w:w="1190" w:type="dxa"/>
                </w:tcPr>
                <w:p w14:paraId="3AE4DC89" w14:textId="77777777" w:rsidR="002912DD" w:rsidRPr="0083062E" w:rsidRDefault="002912DD" w:rsidP="002912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12DD" w14:paraId="0ECEA35F" w14:textId="77777777" w:rsidTr="000848C9">
              <w:trPr>
                <w:trHeight w:val="280"/>
              </w:trPr>
              <w:tc>
                <w:tcPr>
                  <w:tcW w:w="4645" w:type="dxa"/>
                </w:tcPr>
                <w:p w14:paraId="3F7451A0" w14:textId="369F0F4F" w:rsidR="002912DD" w:rsidRPr="0083062E" w:rsidRDefault="002912DD" w:rsidP="002912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Municipal Capacity Assessment Report</w:t>
                  </w:r>
                </w:p>
              </w:tc>
              <w:tc>
                <w:tcPr>
                  <w:tcW w:w="1190" w:type="dxa"/>
                </w:tcPr>
                <w:p w14:paraId="6C6C38DF" w14:textId="77777777" w:rsidR="002912DD" w:rsidRPr="0083062E" w:rsidRDefault="002912DD" w:rsidP="002912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12DD" w14:paraId="450D450E" w14:textId="77777777" w:rsidTr="000848C9">
              <w:trPr>
                <w:trHeight w:val="280"/>
              </w:trPr>
              <w:tc>
                <w:tcPr>
                  <w:tcW w:w="4645" w:type="dxa"/>
                </w:tcPr>
                <w:p w14:paraId="038C60C4" w14:textId="34F5008A" w:rsidR="002912DD" w:rsidRDefault="002912DD" w:rsidP="002912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SARS Tax Pin/certificate</w:t>
                  </w:r>
                </w:p>
              </w:tc>
              <w:tc>
                <w:tcPr>
                  <w:tcW w:w="1190" w:type="dxa"/>
                </w:tcPr>
                <w:p w14:paraId="3B68F860" w14:textId="77777777" w:rsidR="002912DD" w:rsidRPr="0083062E" w:rsidRDefault="002912DD" w:rsidP="002912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78F1063" w14:textId="40652A49" w:rsidR="002912DD" w:rsidRDefault="002912DD" w:rsidP="005E051C"/>
        </w:tc>
        <w:tc>
          <w:tcPr>
            <w:tcW w:w="689" w:type="pct"/>
          </w:tcPr>
          <w:p w14:paraId="01B03D7F" w14:textId="77777777" w:rsidR="006D77A5" w:rsidRDefault="006D77A5" w:rsidP="003010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3AC82F" w14:textId="77777777" w:rsidR="006D77A5" w:rsidRDefault="006D77A5" w:rsidP="003010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13CA10" w14:textId="77777777" w:rsidR="006D77A5" w:rsidRDefault="006D77A5" w:rsidP="003010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84359B" w14:textId="77777777" w:rsidR="00DA7A7B" w:rsidRDefault="00DA7A7B" w:rsidP="0030104E"/>
          <w:p w14:paraId="5785B000" w14:textId="72285917" w:rsidR="00DA7A7B" w:rsidRDefault="00DA7A7B" w:rsidP="0030104E"/>
          <w:p w14:paraId="7F16C72F" w14:textId="01092965" w:rsidR="00DA7A7B" w:rsidRDefault="00DA7A7B" w:rsidP="0030104E"/>
        </w:tc>
        <w:tc>
          <w:tcPr>
            <w:tcW w:w="91" w:type="pct"/>
          </w:tcPr>
          <w:p w14:paraId="27E461D1" w14:textId="77777777" w:rsidR="00190245" w:rsidRPr="00C1691F" w:rsidRDefault="00190245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B35" w:rsidRPr="00C1691F" w14:paraId="3B4DF08B" w14:textId="77777777" w:rsidTr="005E051C">
        <w:tc>
          <w:tcPr>
            <w:tcW w:w="4220" w:type="pct"/>
          </w:tcPr>
          <w:p w14:paraId="3262FEEE" w14:textId="77777777" w:rsidR="00190245" w:rsidRDefault="00190245" w:rsidP="00FC19C4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556BFAC5" w14:textId="77777777" w:rsidR="002912DD" w:rsidRDefault="002912DD" w:rsidP="00FC19C4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4FF5C0E2" w14:textId="77777777" w:rsidR="002912DD" w:rsidRPr="00F7720E" w:rsidRDefault="002912DD" w:rsidP="00FC19C4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689" w:type="pct"/>
          </w:tcPr>
          <w:p w14:paraId="3A830FB2" w14:textId="5B158772" w:rsidR="00190245" w:rsidRPr="00F7720E" w:rsidRDefault="00190245" w:rsidP="00B76B35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" w:type="pct"/>
          </w:tcPr>
          <w:p w14:paraId="50FDFFDF" w14:textId="77777777" w:rsidR="00190245" w:rsidRPr="00C1691F" w:rsidRDefault="00190245" w:rsidP="003010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38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2546"/>
        <w:gridCol w:w="2552"/>
        <w:gridCol w:w="1702"/>
        <w:gridCol w:w="1700"/>
      </w:tblGrid>
      <w:tr w:rsidR="00A12A58" w:rsidRPr="002B4EAF" w14:paraId="1E2963E5" w14:textId="77777777" w:rsidTr="002912DD">
        <w:trPr>
          <w:trHeight w:val="347"/>
        </w:trPr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675BA877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Applicant’s representative </w:t>
            </w:r>
            <w:r w:rsidRPr="002B4EAF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Surname</w:t>
            </w:r>
          </w:p>
        </w:tc>
        <w:tc>
          <w:tcPr>
            <w:tcW w:w="1501" w:type="pct"/>
            <w:shd w:val="clear" w:color="auto" w:fill="D9D9D9" w:themeFill="background1" w:themeFillShade="D9"/>
            <w:vAlign w:val="center"/>
          </w:tcPr>
          <w:p w14:paraId="425AD08C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B4EAF">
              <w:rPr>
                <w:rFonts w:ascii="Arial" w:hAnsi="Arial" w:cs="Arial"/>
                <w:b/>
                <w:sz w:val="20"/>
                <w:szCs w:val="20"/>
              </w:rPr>
              <w:t>Title / Designation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30FF533E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B4EA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4E2936D5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B4EA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A12A58" w:rsidRPr="002B4EAF" w14:paraId="62324A01" w14:textId="77777777" w:rsidTr="002912DD">
        <w:trPr>
          <w:trHeight w:val="347"/>
        </w:trPr>
        <w:tc>
          <w:tcPr>
            <w:tcW w:w="1498" w:type="pct"/>
            <w:shd w:val="clear" w:color="auto" w:fill="auto"/>
            <w:vAlign w:val="center"/>
          </w:tcPr>
          <w:p w14:paraId="34EA0BDA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11D584DD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4756BD85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5B169BC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A58" w:rsidRPr="002B4EAF" w14:paraId="56D945EF" w14:textId="77777777" w:rsidTr="002912DD">
        <w:trPr>
          <w:trHeight w:val="347"/>
        </w:trPr>
        <w:tc>
          <w:tcPr>
            <w:tcW w:w="1498" w:type="pct"/>
            <w:shd w:val="clear" w:color="auto" w:fill="auto"/>
            <w:vAlign w:val="center"/>
          </w:tcPr>
          <w:p w14:paraId="3E4DFA1B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14:paraId="5080AD4F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3857ED2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35F374C" w14:textId="77777777" w:rsidR="00A12A58" w:rsidRPr="002B4EAF" w:rsidRDefault="00A12A58" w:rsidP="002912D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DD1E4" w14:textId="77777777" w:rsidR="002912DD" w:rsidRDefault="002912DD" w:rsidP="00AA09C3">
      <w:pPr>
        <w:tabs>
          <w:tab w:val="left" w:pos="5798"/>
        </w:tabs>
        <w:rPr>
          <w:rFonts w:ascii="Arial" w:hAnsi="Arial" w:cs="Arial"/>
          <w:b/>
          <w:bCs/>
          <w:sz w:val="20"/>
          <w:szCs w:val="20"/>
        </w:rPr>
      </w:pPr>
      <w:r w:rsidRPr="002912DD">
        <w:rPr>
          <w:rFonts w:ascii="Arial" w:hAnsi="Arial" w:cs="Arial"/>
          <w:b/>
          <w:bCs/>
          <w:sz w:val="20"/>
          <w:szCs w:val="20"/>
        </w:rPr>
        <w:t>SIGNOFF</w:t>
      </w:r>
    </w:p>
    <w:p w14:paraId="74CC1052" w14:textId="77777777" w:rsidR="002912DD" w:rsidRDefault="002912DD" w:rsidP="00AA09C3">
      <w:pPr>
        <w:tabs>
          <w:tab w:val="left" w:pos="5798"/>
        </w:tabs>
        <w:rPr>
          <w:rFonts w:ascii="Arial" w:hAnsi="Arial" w:cs="Arial"/>
          <w:b/>
          <w:bCs/>
          <w:sz w:val="20"/>
          <w:szCs w:val="20"/>
        </w:rPr>
      </w:pPr>
    </w:p>
    <w:p w14:paraId="774E904B" w14:textId="0F39BDAA" w:rsidR="00F10CF3" w:rsidRPr="002912DD" w:rsidRDefault="00AA09C3" w:rsidP="00AA09C3">
      <w:pPr>
        <w:tabs>
          <w:tab w:val="left" w:pos="5798"/>
        </w:tabs>
        <w:rPr>
          <w:rFonts w:ascii="Arial" w:hAnsi="Arial" w:cs="Arial"/>
          <w:b/>
          <w:bCs/>
          <w:sz w:val="20"/>
          <w:szCs w:val="20"/>
        </w:rPr>
      </w:pPr>
      <w:r w:rsidRPr="002912DD">
        <w:rPr>
          <w:rFonts w:ascii="Arial" w:hAnsi="Arial" w:cs="Arial"/>
          <w:b/>
          <w:bCs/>
          <w:sz w:val="20"/>
          <w:szCs w:val="20"/>
        </w:rPr>
        <w:tab/>
      </w:r>
    </w:p>
    <w:sectPr w:rsidR="00F10CF3" w:rsidRPr="002912DD" w:rsidSect="004F339F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42C0" w14:textId="77777777" w:rsidR="009D47F3" w:rsidRDefault="009D47F3" w:rsidP="00647BA2">
      <w:r>
        <w:separator/>
      </w:r>
    </w:p>
  </w:endnote>
  <w:endnote w:type="continuationSeparator" w:id="0">
    <w:p w14:paraId="2DF8BFDC" w14:textId="77777777" w:rsidR="009D47F3" w:rsidRDefault="009D47F3" w:rsidP="006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782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BF877" w14:textId="4EE37E9B" w:rsidR="00AA09C3" w:rsidRDefault="00AA09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19DFF" w14:textId="77777777" w:rsidR="00AA09C3" w:rsidRDefault="00AA0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D27F" w14:textId="77777777" w:rsidR="009D47F3" w:rsidRDefault="009D47F3" w:rsidP="00647BA2">
      <w:r>
        <w:separator/>
      </w:r>
    </w:p>
  </w:footnote>
  <w:footnote w:type="continuationSeparator" w:id="0">
    <w:p w14:paraId="754FC213" w14:textId="77777777" w:rsidR="009D47F3" w:rsidRDefault="009D47F3" w:rsidP="0064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12F1" w14:textId="1269540C" w:rsidR="005D00CE" w:rsidRDefault="005D00CE">
    <w:pPr>
      <w:pStyle w:val="Header"/>
    </w:pPr>
  </w:p>
  <w:p w14:paraId="4BEB1F92" w14:textId="77777777" w:rsidR="003A7FC8" w:rsidRPr="005A29E2" w:rsidRDefault="003A7FC8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F797" w14:textId="6C5FC2B3" w:rsidR="00647169" w:rsidRDefault="00104DF1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30BD3361" wp14:editId="32005968">
          <wp:simplePos x="0" y="0"/>
          <wp:positionH relativeFrom="page">
            <wp:align>left</wp:align>
          </wp:positionH>
          <wp:positionV relativeFrom="paragraph">
            <wp:posOffset>-418465</wp:posOffset>
          </wp:positionV>
          <wp:extent cx="7543800" cy="1212850"/>
          <wp:effectExtent l="0" t="0" r="0" b="6350"/>
          <wp:wrapTight wrapText="bothSides">
            <wp:wrapPolygon edited="0">
              <wp:start x="0" y="0"/>
              <wp:lineTo x="0" y="21374"/>
              <wp:lineTo x="21545" y="21374"/>
              <wp:lineTo x="21545" y="0"/>
              <wp:lineTo x="0" y="0"/>
            </wp:wrapPolygon>
          </wp:wrapTight>
          <wp:docPr id="18" name="Picture 18" descr="A black rectangle with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black rectangle with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62" r="174" b="16003"/>
                  <a:stretch/>
                </pic:blipFill>
                <pic:spPr bwMode="auto">
                  <a:xfrm>
                    <a:off x="0" y="0"/>
                    <a:ext cx="7543800" cy="1212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4DF"/>
    <w:multiLevelType w:val="hybridMultilevel"/>
    <w:tmpl w:val="5316C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71C5"/>
    <w:multiLevelType w:val="hybridMultilevel"/>
    <w:tmpl w:val="5896076E"/>
    <w:lvl w:ilvl="0" w:tplc="74D8E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87AAD"/>
    <w:multiLevelType w:val="hybridMultilevel"/>
    <w:tmpl w:val="0FAC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F7B13"/>
    <w:multiLevelType w:val="hybridMultilevel"/>
    <w:tmpl w:val="A28A34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D0ED7"/>
    <w:multiLevelType w:val="hybridMultilevel"/>
    <w:tmpl w:val="243C5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D2D99"/>
    <w:multiLevelType w:val="hybridMultilevel"/>
    <w:tmpl w:val="E724117E"/>
    <w:lvl w:ilvl="0" w:tplc="1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8C0F63"/>
    <w:multiLevelType w:val="hybridMultilevel"/>
    <w:tmpl w:val="FCAC1F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30EEE"/>
    <w:multiLevelType w:val="hybridMultilevel"/>
    <w:tmpl w:val="658AE6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913575"/>
    <w:multiLevelType w:val="hybridMultilevel"/>
    <w:tmpl w:val="CD3628C0"/>
    <w:lvl w:ilvl="0" w:tplc="CF8CD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356D5"/>
    <w:multiLevelType w:val="hybridMultilevel"/>
    <w:tmpl w:val="C32AD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1854"/>
    <w:multiLevelType w:val="hybridMultilevel"/>
    <w:tmpl w:val="CBD8A6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9C"/>
    <w:multiLevelType w:val="hybridMultilevel"/>
    <w:tmpl w:val="0862D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71E5F"/>
    <w:multiLevelType w:val="hybridMultilevel"/>
    <w:tmpl w:val="B65C598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F05C15"/>
    <w:multiLevelType w:val="hybridMultilevel"/>
    <w:tmpl w:val="992CCF2A"/>
    <w:lvl w:ilvl="0" w:tplc="74D8E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247C9"/>
    <w:multiLevelType w:val="hybridMultilevel"/>
    <w:tmpl w:val="511066A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3223AB0"/>
    <w:multiLevelType w:val="hybridMultilevel"/>
    <w:tmpl w:val="4A0C10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6657ED"/>
    <w:multiLevelType w:val="hybridMultilevel"/>
    <w:tmpl w:val="EE7A8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0678213">
    <w:abstractNumId w:val="34"/>
  </w:num>
  <w:num w:numId="2" w16cid:durableId="1412964061">
    <w:abstractNumId w:val="31"/>
  </w:num>
  <w:num w:numId="3" w16cid:durableId="1612978018">
    <w:abstractNumId w:val="15"/>
  </w:num>
  <w:num w:numId="4" w16cid:durableId="340472791">
    <w:abstractNumId w:val="35"/>
  </w:num>
  <w:num w:numId="5" w16cid:durableId="1088383125">
    <w:abstractNumId w:val="38"/>
  </w:num>
  <w:num w:numId="6" w16cid:durableId="1851797715">
    <w:abstractNumId w:val="11"/>
  </w:num>
  <w:num w:numId="7" w16cid:durableId="504169668">
    <w:abstractNumId w:val="39"/>
  </w:num>
  <w:num w:numId="8" w16cid:durableId="1463112881">
    <w:abstractNumId w:val="12"/>
  </w:num>
  <w:num w:numId="9" w16cid:durableId="806630500">
    <w:abstractNumId w:val="18"/>
  </w:num>
  <w:num w:numId="10" w16cid:durableId="592587607">
    <w:abstractNumId w:val="2"/>
  </w:num>
  <w:num w:numId="11" w16cid:durableId="965544577">
    <w:abstractNumId w:val="29"/>
  </w:num>
  <w:num w:numId="12" w16cid:durableId="1178009750">
    <w:abstractNumId w:val="32"/>
  </w:num>
  <w:num w:numId="13" w16cid:durableId="596252335">
    <w:abstractNumId w:val="20"/>
  </w:num>
  <w:num w:numId="14" w16cid:durableId="392973880">
    <w:abstractNumId w:val="3"/>
  </w:num>
  <w:num w:numId="15" w16cid:durableId="49808397">
    <w:abstractNumId w:val="33"/>
  </w:num>
  <w:num w:numId="16" w16cid:durableId="156266297">
    <w:abstractNumId w:val="25"/>
  </w:num>
  <w:num w:numId="17" w16cid:durableId="1194880377">
    <w:abstractNumId w:val="21"/>
  </w:num>
  <w:num w:numId="18" w16cid:durableId="700208214">
    <w:abstractNumId w:val="14"/>
  </w:num>
  <w:num w:numId="19" w16cid:durableId="1424033701">
    <w:abstractNumId w:val="24"/>
  </w:num>
  <w:num w:numId="20" w16cid:durableId="1697806144">
    <w:abstractNumId w:val="19"/>
  </w:num>
  <w:num w:numId="21" w16cid:durableId="132480642">
    <w:abstractNumId w:val="30"/>
  </w:num>
  <w:num w:numId="22" w16cid:durableId="205681043">
    <w:abstractNumId w:val="13"/>
  </w:num>
  <w:num w:numId="23" w16cid:durableId="1407728107">
    <w:abstractNumId w:val="19"/>
  </w:num>
  <w:num w:numId="24" w16cid:durableId="2081826969">
    <w:abstractNumId w:val="17"/>
  </w:num>
  <w:num w:numId="25" w16cid:durableId="1700739317">
    <w:abstractNumId w:val="8"/>
  </w:num>
  <w:num w:numId="26" w16cid:durableId="1625849381">
    <w:abstractNumId w:val="36"/>
  </w:num>
  <w:num w:numId="27" w16cid:durableId="1607956285">
    <w:abstractNumId w:val="9"/>
  </w:num>
  <w:num w:numId="28" w16cid:durableId="1186404028">
    <w:abstractNumId w:val="28"/>
  </w:num>
  <w:num w:numId="29" w16cid:durableId="806968019">
    <w:abstractNumId w:val="5"/>
  </w:num>
  <w:num w:numId="30" w16cid:durableId="1889605030">
    <w:abstractNumId w:val="37"/>
  </w:num>
  <w:num w:numId="31" w16cid:durableId="1676809347">
    <w:abstractNumId w:val="0"/>
  </w:num>
  <w:num w:numId="32" w16cid:durableId="1837843136">
    <w:abstractNumId w:val="22"/>
  </w:num>
  <w:num w:numId="33" w16cid:durableId="135149785">
    <w:abstractNumId w:val="23"/>
  </w:num>
  <w:num w:numId="34" w16cid:durableId="2035499212">
    <w:abstractNumId w:val="7"/>
  </w:num>
  <w:num w:numId="35" w16cid:durableId="927496456">
    <w:abstractNumId w:val="16"/>
  </w:num>
  <w:num w:numId="36" w16cid:durableId="936718475">
    <w:abstractNumId w:val="6"/>
  </w:num>
  <w:num w:numId="37" w16cid:durableId="1712656192">
    <w:abstractNumId w:val="10"/>
  </w:num>
  <w:num w:numId="38" w16cid:durableId="1623922133">
    <w:abstractNumId w:val="26"/>
  </w:num>
  <w:num w:numId="39" w16cid:durableId="532764717">
    <w:abstractNumId w:val="1"/>
  </w:num>
  <w:num w:numId="40" w16cid:durableId="399401372">
    <w:abstractNumId w:val="27"/>
  </w:num>
  <w:num w:numId="41" w16cid:durableId="473648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1D72"/>
    <w:rsid w:val="000040E2"/>
    <w:rsid w:val="00012F19"/>
    <w:rsid w:val="00026B1F"/>
    <w:rsid w:val="00030C10"/>
    <w:rsid w:val="00045B84"/>
    <w:rsid w:val="00055509"/>
    <w:rsid w:val="00060274"/>
    <w:rsid w:val="00062F9B"/>
    <w:rsid w:val="00097472"/>
    <w:rsid w:val="000A151A"/>
    <w:rsid w:val="000A29E7"/>
    <w:rsid w:val="000A7DB0"/>
    <w:rsid w:val="000B0F28"/>
    <w:rsid w:val="000B6A23"/>
    <w:rsid w:val="000D0DC4"/>
    <w:rsid w:val="000D1BEC"/>
    <w:rsid w:val="000D3A90"/>
    <w:rsid w:val="000E5336"/>
    <w:rsid w:val="000F5C34"/>
    <w:rsid w:val="00101900"/>
    <w:rsid w:val="00102FA8"/>
    <w:rsid w:val="00104BE0"/>
    <w:rsid w:val="00104DF1"/>
    <w:rsid w:val="00110260"/>
    <w:rsid w:val="00116F30"/>
    <w:rsid w:val="00121B7C"/>
    <w:rsid w:val="00123219"/>
    <w:rsid w:val="00124751"/>
    <w:rsid w:val="00124F7F"/>
    <w:rsid w:val="00130327"/>
    <w:rsid w:val="00132980"/>
    <w:rsid w:val="00133BB6"/>
    <w:rsid w:val="001357A7"/>
    <w:rsid w:val="00135F9F"/>
    <w:rsid w:val="00150C1F"/>
    <w:rsid w:val="00151D02"/>
    <w:rsid w:val="00154791"/>
    <w:rsid w:val="00156D01"/>
    <w:rsid w:val="00171786"/>
    <w:rsid w:val="0017318C"/>
    <w:rsid w:val="001763D1"/>
    <w:rsid w:val="001811B1"/>
    <w:rsid w:val="00190245"/>
    <w:rsid w:val="00190692"/>
    <w:rsid w:val="001A6F5E"/>
    <w:rsid w:val="001B7A86"/>
    <w:rsid w:val="001E2CD4"/>
    <w:rsid w:val="001E595F"/>
    <w:rsid w:val="001E66C5"/>
    <w:rsid w:val="001F132C"/>
    <w:rsid w:val="0020293A"/>
    <w:rsid w:val="00207DD4"/>
    <w:rsid w:val="002112C7"/>
    <w:rsid w:val="00215334"/>
    <w:rsid w:val="00215B00"/>
    <w:rsid w:val="00247551"/>
    <w:rsid w:val="0025520A"/>
    <w:rsid w:val="00256781"/>
    <w:rsid w:val="002658D8"/>
    <w:rsid w:val="00267CFA"/>
    <w:rsid w:val="0027193C"/>
    <w:rsid w:val="00274D52"/>
    <w:rsid w:val="002912DD"/>
    <w:rsid w:val="00295F70"/>
    <w:rsid w:val="002979A2"/>
    <w:rsid w:val="002A0CBA"/>
    <w:rsid w:val="002A3067"/>
    <w:rsid w:val="002A5C55"/>
    <w:rsid w:val="002A659D"/>
    <w:rsid w:val="002B5F34"/>
    <w:rsid w:val="002B6ADF"/>
    <w:rsid w:val="002C1679"/>
    <w:rsid w:val="002D0693"/>
    <w:rsid w:val="002D39A7"/>
    <w:rsid w:val="002E1D54"/>
    <w:rsid w:val="002E2069"/>
    <w:rsid w:val="002E5996"/>
    <w:rsid w:val="002F5145"/>
    <w:rsid w:val="0030104E"/>
    <w:rsid w:val="00303ACC"/>
    <w:rsid w:val="003064C6"/>
    <w:rsid w:val="003072A2"/>
    <w:rsid w:val="00326300"/>
    <w:rsid w:val="003362AF"/>
    <w:rsid w:val="00336438"/>
    <w:rsid w:val="003419FB"/>
    <w:rsid w:val="00341AB9"/>
    <w:rsid w:val="00341ECA"/>
    <w:rsid w:val="00344204"/>
    <w:rsid w:val="00350C76"/>
    <w:rsid w:val="00356408"/>
    <w:rsid w:val="00360C92"/>
    <w:rsid w:val="00363E9E"/>
    <w:rsid w:val="00370201"/>
    <w:rsid w:val="003717E8"/>
    <w:rsid w:val="00373D42"/>
    <w:rsid w:val="003746DC"/>
    <w:rsid w:val="0037608F"/>
    <w:rsid w:val="00376FF8"/>
    <w:rsid w:val="00382BAA"/>
    <w:rsid w:val="00392C7A"/>
    <w:rsid w:val="0039758B"/>
    <w:rsid w:val="003A0246"/>
    <w:rsid w:val="003A7FC8"/>
    <w:rsid w:val="003B758A"/>
    <w:rsid w:val="003C62AD"/>
    <w:rsid w:val="003D5C9A"/>
    <w:rsid w:val="003E1CDA"/>
    <w:rsid w:val="003E5180"/>
    <w:rsid w:val="003F4136"/>
    <w:rsid w:val="00400441"/>
    <w:rsid w:val="004029D0"/>
    <w:rsid w:val="004052A0"/>
    <w:rsid w:val="00407526"/>
    <w:rsid w:val="00411958"/>
    <w:rsid w:val="00416840"/>
    <w:rsid w:val="00420579"/>
    <w:rsid w:val="00420FAE"/>
    <w:rsid w:val="00437C99"/>
    <w:rsid w:val="00437EE3"/>
    <w:rsid w:val="00440F3A"/>
    <w:rsid w:val="00460015"/>
    <w:rsid w:val="004724BC"/>
    <w:rsid w:val="00473E5D"/>
    <w:rsid w:val="0049061F"/>
    <w:rsid w:val="00492DE4"/>
    <w:rsid w:val="004A42FB"/>
    <w:rsid w:val="004B4942"/>
    <w:rsid w:val="004B4E02"/>
    <w:rsid w:val="004B600A"/>
    <w:rsid w:val="004D44EA"/>
    <w:rsid w:val="004E2C7B"/>
    <w:rsid w:val="004E470E"/>
    <w:rsid w:val="004E585B"/>
    <w:rsid w:val="004F339F"/>
    <w:rsid w:val="004F48F6"/>
    <w:rsid w:val="00503779"/>
    <w:rsid w:val="00511F7B"/>
    <w:rsid w:val="00520C04"/>
    <w:rsid w:val="00521E78"/>
    <w:rsid w:val="00532E4C"/>
    <w:rsid w:val="00544D70"/>
    <w:rsid w:val="005512CD"/>
    <w:rsid w:val="00552AD7"/>
    <w:rsid w:val="00563D00"/>
    <w:rsid w:val="005642AE"/>
    <w:rsid w:val="0056549C"/>
    <w:rsid w:val="00572003"/>
    <w:rsid w:val="00572B95"/>
    <w:rsid w:val="00574A4A"/>
    <w:rsid w:val="005826FC"/>
    <w:rsid w:val="00587F96"/>
    <w:rsid w:val="005A29E2"/>
    <w:rsid w:val="005A6A09"/>
    <w:rsid w:val="005B1CC0"/>
    <w:rsid w:val="005B639F"/>
    <w:rsid w:val="005C0B05"/>
    <w:rsid w:val="005D00CE"/>
    <w:rsid w:val="005D51F7"/>
    <w:rsid w:val="005E051C"/>
    <w:rsid w:val="005E11E1"/>
    <w:rsid w:val="005E6C9B"/>
    <w:rsid w:val="006055B1"/>
    <w:rsid w:val="00612DBD"/>
    <w:rsid w:val="00613873"/>
    <w:rsid w:val="00620013"/>
    <w:rsid w:val="00620F15"/>
    <w:rsid w:val="00622D34"/>
    <w:rsid w:val="006329E7"/>
    <w:rsid w:val="00647169"/>
    <w:rsid w:val="00647398"/>
    <w:rsid w:val="00647BA2"/>
    <w:rsid w:val="00653AC5"/>
    <w:rsid w:val="00656E39"/>
    <w:rsid w:val="0066573E"/>
    <w:rsid w:val="0067549A"/>
    <w:rsid w:val="006755EC"/>
    <w:rsid w:val="00677998"/>
    <w:rsid w:val="0068425F"/>
    <w:rsid w:val="00684568"/>
    <w:rsid w:val="006956DB"/>
    <w:rsid w:val="006A0403"/>
    <w:rsid w:val="006A62DF"/>
    <w:rsid w:val="006A79A9"/>
    <w:rsid w:val="006C4D8C"/>
    <w:rsid w:val="006D77A5"/>
    <w:rsid w:val="006E7E27"/>
    <w:rsid w:val="00702E53"/>
    <w:rsid w:val="00720CD5"/>
    <w:rsid w:val="00730B7F"/>
    <w:rsid w:val="00733E0A"/>
    <w:rsid w:val="0074713D"/>
    <w:rsid w:val="00751678"/>
    <w:rsid w:val="00751C55"/>
    <w:rsid w:val="00755B52"/>
    <w:rsid w:val="007615A3"/>
    <w:rsid w:val="00770937"/>
    <w:rsid w:val="0077470B"/>
    <w:rsid w:val="00785F29"/>
    <w:rsid w:val="0078743D"/>
    <w:rsid w:val="007914F3"/>
    <w:rsid w:val="00793801"/>
    <w:rsid w:val="007A0A09"/>
    <w:rsid w:val="007B5D13"/>
    <w:rsid w:val="007B64C2"/>
    <w:rsid w:val="007C7242"/>
    <w:rsid w:val="007D0113"/>
    <w:rsid w:val="007D53EF"/>
    <w:rsid w:val="007E6B8F"/>
    <w:rsid w:val="007F4EA5"/>
    <w:rsid w:val="008038F1"/>
    <w:rsid w:val="00805A3F"/>
    <w:rsid w:val="00822741"/>
    <w:rsid w:val="008250B3"/>
    <w:rsid w:val="0084329D"/>
    <w:rsid w:val="00847269"/>
    <w:rsid w:val="008515C3"/>
    <w:rsid w:val="00852C21"/>
    <w:rsid w:val="008620A4"/>
    <w:rsid w:val="0086236C"/>
    <w:rsid w:val="008676F9"/>
    <w:rsid w:val="008738B9"/>
    <w:rsid w:val="0087702D"/>
    <w:rsid w:val="00881967"/>
    <w:rsid w:val="00885FDE"/>
    <w:rsid w:val="008A15C4"/>
    <w:rsid w:val="008B0114"/>
    <w:rsid w:val="008B3184"/>
    <w:rsid w:val="008B6BC6"/>
    <w:rsid w:val="008C0158"/>
    <w:rsid w:val="008C486D"/>
    <w:rsid w:val="008C72F9"/>
    <w:rsid w:val="008D690B"/>
    <w:rsid w:val="008E149A"/>
    <w:rsid w:val="008E3DD8"/>
    <w:rsid w:val="008F16D2"/>
    <w:rsid w:val="00900F32"/>
    <w:rsid w:val="0090727A"/>
    <w:rsid w:val="00910B93"/>
    <w:rsid w:val="0091129B"/>
    <w:rsid w:val="00912610"/>
    <w:rsid w:val="009218C6"/>
    <w:rsid w:val="00925A73"/>
    <w:rsid w:val="0093579C"/>
    <w:rsid w:val="00936018"/>
    <w:rsid w:val="00945DC9"/>
    <w:rsid w:val="00954263"/>
    <w:rsid w:val="00956201"/>
    <w:rsid w:val="009776E2"/>
    <w:rsid w:val="00987817"/>
    <w:rsid w:val="009946B1"/>
    <w:rsid w:val="0099669E"/>
    <w:rsid w:val="009A2A6F"/>
    <w:rsid w:val="009A33B5"/>
    <w:rsid w:val="009A3AB5"/>
    <w:rsid w:val="009B0430"/>
    <w:rsid w:val="009B14A1"/>
    <w:rsid w:val="009B4AF0"/>
    <w:rsid w:val="009C4C65"/>
    <w:rsid w:val="009C7B5E"/>
    <w:rsid w:val="009D47F3"/>
    <w:rsid w:val="009D529E"/>
    <w:rsid w:val="009D77F4"/>
    <w:rsid w:val="009E4611"/>
    <w:rsid w:val="00A032BD"/>
    <w:rsid w:val="00A0337E"/>
    <w:rsid w:val="00A04A2F"/>
    <w:rsid w:val="00A12A58"/>
    <w:rsid w:val="00A13C87"/>
    <w:rsid w:val="00A149FA"/>
    <w:rsid w:val="00A278A0"/>
    <w:rsid w:val="00A41555"/>
    <w:rsid w:val="00A452C5"/>
    <w:rsid w:val="00A51CC5"/>
    <w:rsid w:val="00A56561"/>
    <w:rsid w:val="00A639F4"/>
    <w:rsid w:val="00A67EDE"/>
    <w:rsid w:val="00A733BB"/>
    <w:rsid w:val="00A739FB"/>
    <w:rsid w:val="00A756E6"/>
    <w:rsid w:val="00A83495"/>
    <w:rsid w:val="00A9117E"/>
    <w:rsid w:val="00A915F2"/>
    <w:rsid w:val="00A94E2C"/>
    <w:rsid w:val="00AA09C3"/>
    <w:rsid w:val="00AA5045"/>
    <w:rsid w:val="00AB0BDD"/>
    <w:rsid w:val="00AB412E"/>
    <w:rsid w:val="00AB63B7"/>
    <w:rsid w:val="00AD0738"/>
    <w:rsid w:val="00AE4448"/>
    <w:rsid w:val="00AF4A3D"/>
    <w:rsid w:val="00B04F6C"/>
    <w:rsid w:val="00B0577C"/>
    <w:rsid w:val="00B07587"/>
    <w:rsid w:val="00B10BD4"/>
    <w:rsid w:val="00B217E5"/>
    <w:rsid w:val="00B2300B"/>
    <w:rsid w:val="00B343F2"/>
    <w:rsid w:val="00B3632D"/>
    <w:rsid w:val="00B42D32"/>
    <w:rsid w:val="00B479AD"/>
    <w:rsid w:val="00B518F7"/>
    <w:rsid w:val="00B530B8"/>
    <w:rsid w:val="00B6609E"/>
    <w:rsid w:val="00B76B35"/>
    <w:rsid w:val="00B834DE"/>
    <w:rsid w:val="00BB1AA5"/>
    <w:rsid w:val="00BB2D9B"/>
    <w:rsid w:val="00BC18AF"/>
    <w:rsid w:val="00BD2C43"/>
    <w:rsid w:val="00BE557E"/>
    <w:rsid w:val="00BE5779"/>
    <w:rsid w:val="00BF6B53"/>
    <w:rsid w:val="00BF6E47"/>
    <w:rsid w:val="00C068D1"/>
    <w:rsid w:val="00C16029"/>
    <w:rsid w:val="00C1691F"/>
    <w:rsid w:val="00C179B2"/>
    <w:rsid w:val="00C20ECA"/>
    <w:rsid w:val="00C2412A"/>
    <w:rsid w:val="00C321DD"/>
    <w:rsid w:val="00C33AE9"/>
    <w:rsid w:val="00C37D68"/>
    <w:rsid w:val="00C4693F"/>
    <w:rsid w:val="00C54319"/>
    <w:rsid w:val="00C907B8"/>
    <w:rsid w:val="00CA27D5"/>
    <w:rsid w:val="00CA519A"/>
    <w:rsid w:val="00CB0737"/>
    <w:rsid w:val="00CB5929"/>
    <w:rsid w:val="00CD77E6"/>
    <w:rsid w:val="00D046F3"/>
    <w:rsid w:val="00D10DA7"/>
    <w:rsid w:val="00D10F75"/>
    <w:rsid w:val="00D11E7C"/>
    <w:rsid w:val="00D315A8"/>
    <w:rsid w:val="00D5208D"/>
    <w:rsid w:val="00D5241C"/>
    <w:rsid w:val="00D5773E"/>
    <w:rsid w:val="00D60747"/>
    <w:rsid w:val="00D61B6D"/>
    <w:rsid w:val="00D84E8F"/>
    <w:rsid w:val="00D90774"/>
    <w:rsid w:val="00D914DC"/>
    <w:rsid w:val="00DA0EC4"/>
    <w:rsid w:val="00DA317C"/>
    <w:rsid w:val="00DA3295"/>
    <w:rsid w:val="00DA7A7B"/>
    <w:rsid w:val="00DB245A"/>
    <w:rsid w:val="00DB5FC5"/>
    <w:rsid w:val="00DB66F9"/>
    <w:rsid w:val="00DC1113"/>
    <w:rsid w:val="00DC3D83"/>
    <w:rsid w:val="00DC59C7"/>
    <w:rsid w:val="00DC682A"/>
    <w:rsid w:val="00DC6AF2"/>
    <w:rsid w:val="00DD0862"/>
    <w:rsid w:val="00DD102B"/>
    <w:rsid w:val="00DD41CB"/>
    <w:rsid w:val="00DF3ACF"/>
    <w:rsid w:val="00DF41D9"/>
    <w:rsid w:val="00DF5804"/>
    <w:rsid w:val="00E11DE6"/>
    <w:rsid w:val="00E14EE6"/>
    <w:rsid w:val="00E177C6"/>
    <w:rsid w:val="00E21444"/>
    <w:rsid w:val="00E229A5"/>
    <w:rsid w:val="00E37307"/>
    <w:rsid w:val="00E42BAD"/>
    <w:rsid w:val="00E515C5"/>
    <w:rsid w:val="00E519C5"/>
    <w:rsid w:val="00E52EDF"/>
    <w:rsid w:val="00E55901"/>
    <w:rsid w:val="00E57D02"/>
    <w:rsid w:val="00E61A51"/>
    <w:rsid w:val="00E82C95"/>
    <w:rsid w:val="00E8765D"/>
    <w:rsid w:val="00EA06C6"/>
    <w:rsid w:val="00EB0AB1"/>
    <w:rsid w:val="00EB49E0"/>
    <w:rsid w:val="00EB6208"/>
    <w:rsid w:val="00EB7DB6"/>
    <w:rsid w:val="00ED21E5"/>
    <w:rsid w:val="00ED7620"/>
    <w:rsid w:val="00EE7972"/>
    <w:rsid w:val="00EF2845"/>
    <w:rsid w:val="00F0026A"/>
    <w:rsid w:val="00F10CF3"/>
    <w:rsid w:val="00F120DA"/>
    <w:rsid w:val="00F13896"/>
    <w:rsid w:val="00F203F3"/>
    <w:rsid w:val="00F2328C"/>
    <w:rsid w:val="00F40531"/>
    <w:rsid w:val="00F52145"/>
    <w:rsid w:val="00F56853"/>
    <w:rsid w:val="00F71893"/>
    <w:rsid w:val="00F740FE"/>
    <w:rsid w:val="00F7720E"/>
    <w:rsid w:val="00FA2A06"/>
    <w:rsid w:val="00FA54BC"/>
    <w:rsid w:val="00FB478A"/>
    <w:rsid w:val="00FB7F07"/>
    <w:rsid w:val="00FC0585"/>
    <w:rsid w:val="00FC19C4"/>
    <w:rsid w:val="00FC1E24"/>
    <w:rsid w:val="00FC2661"/>
    <w:rsid w:val="00FC6285"/>
    <w:rsid w:val="00FC6A2E"/>
    <w:rsid w:val="00FD2C97"/>
    <w:rsid w:val="00FD3B2E"/>
    <w:rsid w:val="00FD5039"/>
    <w:rsid w:val="00FE46E6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DD279C"/>
  <w15:docId w15:val="{B8BB8614-6D65-4434-9762-29896236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600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b3b00a-b29d-4f61-88e4-ab729f2ed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A627A53627D4693079165782D4142" ma:contentTypeVersion="12" ma:contentTypeDescription="Create a new document." ma:contentTypeScope="" ma:versionID="48149f75a9e3401e17552955a0c290e4">
  <xsd:schema xmlns:xsd="http://www.w3.org/2001/XMLSchema" xmlns:xs="http://www.w3.org/2001/XMLSchema" xmlns:p="http://schemas.microsoft.com/office/2006/metadata/properties" xmlns:ns3="cdb3b00a-b29d-4f61-88e4-ab729f2ed1d1" targetNamespace="http://schemas.microsoft.com/office/2006/metadata/properties" ma:root="true" ma:fieldsID="143683bd480779c2e9e222ce3a88bbb0" ns3:_="">
    <xsd:import namespace="cdb3b00a-b29d-4f61-88e4-ab729f2ed1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3b00a-b29d-4f61-88e4-ab729f2ed1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B597C-A50D-4E3F-AE66-D43D9DAC42DD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db3b00a-b29d-4f61-88e4-ab729f2ed1d1"/>
  </ds:schemaRefs>
</ds:datastoreItem>
</file>

<file path=customXml/itemProps2.xml><?xml version="1.0" encoding="utf-8"?>
<ds:datastoreItem xmlns:ds="http://schemas.openxmlformats.org/officeDocument/2006/customXml" ds:itemID="{F231725F-BB64-4913-BCFC-EBDE683A7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3b00a-b29d-4f61-88e4-ab729f2ed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42D56-C6DC-4B78-9B60-AFF628C85C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634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David Mtshweni</cp:lastModifiedBy>
  <cp:revision>7</cp:revision>
  <cp:lastPrinted>2014-06-18T10:39:00Z</cp:lastPrinted>
  <dcterms:created xsi:type="dcterms:W3CDTF">2025-06-05T14:22:00Z</dcterms:created>
  <dcterms:modified xsi:type="dcterms:W3CDTF">2025-08-05T11:57:00Z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  <property fmtid="{D5CDD505-2E9C-101B-9397-08002B2CF9AE}" pid="10" name="ContentTypeId">
    <vt:lpwstr>0x0101003E5A627A53627D4693079165782D4142</vt:lpwstr>
  </property>
</Properties>
</file>